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0D805F" w14:textId="77777777" w:rsidR="00B721E4" w:rsidRDefault="00B721E4">
      <w:pPr>
        <w:widowControl w:val="0"/>
        <w:pBdr>
          <w:top w:val="nil"/>
          <w:left w:val="nil"/>
          <w:bottom w:val="nil"/>
          <w:right w:val="nil"/>
          <w:between w:val="nil"/>
        </w:pBdr>
        <w:spacing w:after="0" w:line="276" w:lineRule="auto"/>
        <w:rPr>
          <w:rFonts w:ascii="Arial" w:eastAsia="Arial" w:hAnsi="Arial" w:cs="Arial"/>
          <w:color w:val="000000"/>
        </w:rPr>
      </w:pPr>
    </w:p>
    <w:p w14:paraId="0BF4F1C2" w14:textId="77777777" w:rsidR="00085085" w:rsidRDefault="00085085">
      <w:pPr>
        <w:widowControl w:val="0"/>
        <w:pBdr>
          <w:top w:val="nil"/>
          <w:left w:val="nil"/>
          <w:bottom w:val="nil"/>
          <w:right w:val="nil"/>
          <w:between w:val="nil"/>
        </w:pBdr>
        <w:spacing w:after="0" w:line="276" w:lineRule="auto"/>
        <w:rPr>
          <w:rFonts w:ascii="Arial" w:eastAsia="Arial" w:hAnsi="Arial" w:cs="Arial"/>
          <w:color w:val="000000"/>
        </w:rPr>
      </w:pPr>
    </w:p>
    <w:p w14:paraId="3721B20F" w14:textId="77777777" w:rsidR="00085085" w:rsidRDefault="00085085">
      <w:pPr>
        <w:widowControl w:val="0"/>
        <w:pBdr>
          <w:top w:val="nil"/>
          <w:left w:val="nil"/>
          <w:bottom w:val="nil"/>
          <w:right w:val="nil"/>
          <w:between w:val="nil"/>
        </w:pBdr>
        <w:spacing w:after="0" w:line="276" w:lineRule="auto"/>
        <w:rPr>
          <w:rFonts w:ascii="Arial" w:eastAsia="Arial" w:hAnsi="Arial" w:cs="Arial"/>
          <w:color w:val="000000"/>
        </w:rPr>
      </w:pPr>
    </w:p>
    <w:p w14:paraId="26341387" w14:textId="77777777" w:rsidR="00085085" w:rsidRPr="00500115" w:rsidRDefault="00085085">
      <w:pPr>
        <w:widowControl w:val="0"/>
        <w:pBdr>
          <w:top w:val="nil"/>
          <w:left w:val="nil"/>
          <w:bottom w:val="nil"/>
          <w:right w:val="nil"/>
          <w:between w:val="nil"/>
        </w:pBdr>
        <w:spacing w:after="0" w:line="276" w:lineRule="auto"/>
        <w:rPr>
          <w:rFonts w:ascii="Arial" w:eastAsia="Arial" w:hAnsi="Arial" w:cs="Arial"/>
          <w:color w:val="000000"/>
        </w:rPr>
      </w:pPr>
    </w:p>
    <w:tbl>
      <w:tblPr>
        <w:tblStyle w:val="8"/>
        <w:tblW w:w="15352"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400" w:firstRow="0" w:lastRow="0" w:firstColumn="0" w:lastColumn="0" w:noHBand="0" w:noVBand="1"/>
      </w:tblPr>
      <w:tblGrid>
        <w:gridCol w:w="15352"/>
      </w:tblGrid>
      <w:tr w:rsidR="00B721E4" w:rsidRPr="00500115" w14:paraId="1802606F" w14:textId="77777777">
        <w:tc>
          <w:tcPr>
            <w:tcW w:w="15352" w:type="dxa"/>
            <w:tcBorders>
              <w:bottom w:val="single" w:sz="18" w:space="0" w:color="000000"/>
            </w:tcBorders>
          </w:tcPr>
          <w:p w14:paraId="150265A6" w14:textId="77777777" w:rsidR="00B721E4" w:rsidRPr="00500115" w:rsidRDefault="00EF3E9C">
            <w:pPr>
              <w:rPr>
                <w:rFonts w:ascii="Arial" w:eastAsia="Arial" w:hAnsi="Arial" w:cs="Arial"/>
                <w:b/>
                <w:sz w:val="32"/>
                <w:szCs w:val="32"/>
              </w:rPr>
            </w:pPr>
            <w:r w:rsidRPr="00500115">
              <w:rPr>
                <w:rFonts w:ascii="Arial" w:eastAsia="Arial" w:hAnsi="Arial" w:cs="Arial"/>
                <w:b/>
                <w:sz w:val="32"/>
                <w:szCs w:val="32"/>
              </w:rPr>
              <w:t>Curriculum Big Ideas and Big Questions</w:t>
            </w:r>
          </w:p>
        </w:tc>
      </w:tr>
      <w:tr w:rsidR="00B721E4" w:rsidRPr="00500115" w14:paraId="091AD790" w14:textId="77777777">
        <w:tc>
          <w:tcPr>
            <w:tcW w:w="15352" w:type="dxa"/>
            <w:tcBorders>
              <w:left w:val="nil"/>
              <w:bottom w:val="single" w:sz="18" w:space="0" w:color="000000"/>
              <w:right w:val="nil"/>
            </w:tcBorders>
          </w:tcPr>
          <w:p w14:paraId="2E3A2E9C" w14:textId="77777777" w:rsidR="00B721E4" w:rsidRPr="00500115" w:rsidRDefault="00B721E4">
            <w:pPr>
              <w:rPr>
                <w:rFonts w:ascii="Arial" w:eastAsia="Arial" w:hAnsi="Arial" w:cs="Arial"/>
              </w:rPr>
            </w:pPr>
          </w:p>
        </w:tc>
      </w:tr>
      <w:tr w:rsidR="00B721E4" w:rsidRPr="00500115" w14:paraId="6EB15D23" w14:textId="77777777">
        <w:tc>
          <w:tcPr>
            <w:tcW w:w="15352" w:type="dxa"/>
            <w:tcBorders>
              <w:bottom w:val="nil"/>
            </w:tcBorders>
            <w:shd w:val="clear" w:color="auto" w:fill="C5E0B3"/>
          </w:tcPr>
          <w:p w14:paraId="65CC6E53" w14:textId="77777777" w:rsidR="00B721E4" w:rsidRPr="00500115" w:rsidRDefault="00EF3E9C">
            <w:pPr>
              <w:rPr>
                <w:rFonts w:ascii="Arial" w:eastAsia="Arial" w:hAnsi="Arial" w:cs="Arial"/>
                <w:b/>
                <w:u w:val="single"/>
              </w:rPr>
            </w:pPr>
            <w:r w:rsidRPr="00500115">
              <w:rPr>
                <w:rFonts w:ascii="Arial" w:eastAsia="Arial" w:hAnsi="Arial" w:cs="Arial"/>
                <w:b/>
                <w:sz w:val="28"/>
                <w:szCs w:val="28"/>
                <w:u w:val="single"/>
              </w:rPr>
              <w:t>Conservation, growth and change</w:t>
            </w:r>
          </w:p>
        </w:tc>
      </w:tr>
      <w:tr w:rsidR="00B721E4" w:rsidRPr="00500115" w14:paraId="60BF38D8" w14:textId="77777777">
        <w:tc>
          <w:tcPr>
            <w:tcW w:w="15352" w:type="dxa"/>
            <w:tcBorders>
              <w:top w:val="nil"/>
              <w:bottom w:val="nil"/>
            </w:tcBorders>
            <w:shd w:val="clear" w:color="auto" w:fill="C5E0B3"/>
          </w:tcPr>
          <w:p w14:paraId="254EF2A4" w14:textId="77777777" w:rsidR="00B721E4" w:rsidRPr="00500115" w:rsidRDefault="00B721E4">
            <w:pPr>
              <w:rPr>
                <w:rFonts w:ascii="Arial" w:eastAsia="Arial" w:hAnsi="Arial" w:cs="Arial"/>
              </w:rPr>
            </w:pPr>
          </w:p>
        </w:tc>
      </w:tr>
      <w:tr w:rsidR="00B721E4" w:rsidRPr="00500115" w14:paraId="1F366B7F" w14:textId="77777777">
        <w:tc>
          <w:tcPr>
            <w:tcW w:w="15352" w:type="dxa"/>
            <w:tcBorders>
              <w:top w:val="nil"/>
              <w:bottom w:val="nil"/>
            </w:tcBorders>
            <w:shd w:val="clear" w:color="auto" w:fill="C5E0B3"/>
          </w:tcPr>
          <w:p w14:paraId="22F4AA4F" w14:textId="77777777" w:rsidR="00B721E4" w:rsidRPr="00500115" w:rsidRDefault="00EF3E9C">
            <w:pPr>
              <w:rPr>
                <w:rFonts w:ascii="Arial" w:eastAsia="Arial" w:hAnsi="Arial" w:cs="Arial"/>
              </w:rPr>
            </w:pPr>
            <w:r w:rsidRPr="00500115">
              <w:rPr>
                <w:rFonts w:ascii="Arial" w:eastAsia="Arial" w:hAnsi="Arial" w:cs="Arial"/>
              </w:rPr>
              <w:t>To understand the intricacies of our plant and animal species and their interdependence in our world.</w:t>
            </w:r>
          </w:p>
        </w:tc>
      </w:tr>
      <w:tr w:rsidR="00B721E4" w:rsidRPr="00500115" w14:paraId="333F7B81" w14:textId="77777777">
        <w:tc>
          <w:tcPr>
            <w:tcW w:w="15352" w:type="dxa"/>
            <w:tcBorders>
              <w:top w:val="nil"/>
              <w:bottom w:val="nil"/>
            </w:tcBorders>
            <w:shd w:val="clear" w:color="auto" w:fill="C5E0B3"/>
          </w:tcPr>
          <w:p w14:paraId="05C6B5F7" w14:textId="77777777" w:rsidR="00B721E4" w:rsidRPr="00500115" w:rsidRDefault="00EF3E9C">
            <w:pPr>
              <w:rPr>
                <w:rFonts w:ascii="Arial" w:eastAsia="Arial" w:hAnsi="Arial" w:cs="Arial"/>
              </w:rPr>
            </w:pPr>
            <w:r w:rsidRPr="00500115">
              <w:rPr>
                <w:rFonts w:ascii="Arial" w:eastAsia="Arial" w:hAnsi="Arial" w:cs="Arial"/>
              </w:rPr>
              <w:t>To understand how and why things change and the effects of change.</w:t>
            </w:r>
          </w:p>
        </w:tc>
      </w:tr>
      <w:tr w:rsidR="00B721E4" w:rsidRPr="00500115" w14:paraId="1B0E42AE" w14:textId="77777777">
        <w:tc>
          <w:tcPr>
            <w:tcW w:w="15352" w:type="dxa"/>
            <w:tcBorders>
              <w:top w:val="nil"/>
              <w:bottom w:val="nil"/>
            </w:tcBorders>
            <w:shd w:val="clear" w:color="auto" w:fill="C5E0B3"/>
          </w:tcPr>
          <w:p w14:paraId="2571D53D" w14:textId="77777777" w:rsidR="00B721E4" w:rsidRPr="00500115" w:rsidRDefault="00B721E4">
            <w:pPr>
              <w:rPr>
                <w:rFonts w:ascii="Arial" w:eastAsia="Arial" w:hAnsi="Arial" w:cs="Arial"/>
              </w:rPr>
            </w:pPr>
          </w:p>
        </w:tc>
      </w:tr>
      <w:tr w:rsidR="00B721E4" w:rsidRPr="00500115" w14:paraId="3D47C934" w14:textId="77777777">
        <w:tc>
          <w:tcPr>
            <w:tcW w:w="15352" w:type="dxa"/>
            <w:tcBorders>
              <w:top w:val="nil"/>
              <w:bottom w:val="nil"/>
            </w:tcBorders>
            <w:shd w:val="clear" w:color="auto" w:fill="C5E0B3"/>
          </w:tcPr>
          <w:p w14:paraId="0D20C58F" w14:textId="77777777" w:rsidR="00B721E4" w:rsidRPr="00500115" w:rsidRDefault="00EF3E9C">
            <w:pPr>
              <w:rPr>
                <w:rFonts w:ascii="Arial" w:eastAsia="Arial" w:hAnsi="Arial" w:cs="Arial"/>
                <w:b/>
              </w:rPr>
            </w:pPr>
            <w:r w:rsidRPr="00500115">
              <w:rPr>
                <w:rFonts w:ascii="Arial" w:eastAsia="Arial" w:hAnsi="Arial" w:cs="Arial"/>
                <w:b/>
              </w:rPr>
              <w:t>Within this Big Idea, our children will be exploring the concepts of:</w:t>
            </w:r>
          </w:p>
        </w:tc>
      </w:tr>
      <w:tr w:rsidR="00B721E4" w:rsidRPr="00500115" w14:paraId="15CADC38" w14:textId="77777777">
        <w:tc>
          <w:tcPr>
            <w:tcW w:w="15352" w:type="dxa"/>
            <w:tcBorders>
              <w:top w:val="nil"/>
              <w:bottom w:val="single" w:sz="18" w:space="0" w:color="000000"/>
            </w:tcBorders>
            <w:shd w:val="clear" w:color="auto" w:fill="C5E0B3"/>
          </w:tcPr>
          <w:p w14:paraId="05FEA9F5" w14:textId="77777777" w:rsidR="00B721E4" w:rsidRPr="00500115" w:rsidRDefault="00EF3E9C">
            <w:pPr>
              <w:rPr>
                <w:rFonts w:ascii="Arial" w:eastAsia="Arial" w:hAnsi="Arial" w:cs="Arial"/>
                <w:b/>
                <w:i/>
              </w:rPr>
            </w:pPr>
            <w:r w:rsidRPr="00500115">
              <w:rPr>
                <w:rFonts w:ascii="Arial" w:eastAsia="Arial" w:hAnsi="Arial" w:cs="Arial"/>
                <w:b/>
                <w:i/>
              </w:rPr>
              <w:t>conservation, growth, change, power, justice, evolution, adaptation, diversity, sustainability, curiosity</w:t>
            </w:r>
          </w:p>
        </w:tc>
      </w:tr>
      <w:tr w:rsidR="00B721E4" w:rsidRPr="00500115" w14:paraId="1BC694DD" w14:textId="77777777">
        <w:tc>
          <w:tcPr>
            <w:tcW w:w="15352" w:type="dxa"/>
            <w:tcBorders>
              <w:left w:val="nil"/>
              <w:bottom w:val="single" w:sz="18" w:space="0" w:color="000000"/>
              <w:right w:val="nil"/>
            </w:tcBorders>
          </w:tcPr>
          <w:p w14:paraId="226F1D5F" w14:textId="77777777" w:rsidR="00B721E4" w:rsidRPr="00500115" w:rsidRDefault="00B721E4">
            <w:pPr>
              <w:rPr>
                <w:rFonts w:ascii="Arial" w:eastAsia="Arial" w:hAnsi="Arial" w:cs="Arial"/>
              </w:rPr>
            </w:pPr>
          </w:p>
        </w:tc>
      </w:tr>
      <w:tr w:rsidR="00B721E4" w:rsidRPr="00500115" w14:paraId="201133D9" w14:textId="77777777">
        <w:tc>
          <w:tcPr>
            <w:tcW w:w="15352" w:type="dxa"/>
            <w:tcBorders>
              <w:bottom w:val="nil"/>
            </w:tcBorders>
            <w:shd w:val="clear" w:color="auto" w:fill="B4C6E7"/>
          </w:tcPr>
          <w:p w14:paraId="2C49A379" w14:textId="77777777" w:rsidR="00B721E4" w:rsidRPr="00500115" w:rsidRDefault="00EF3E9C">
            <w:pPr>
              <w:rPr>
                <w:rFonts w:ascii="Arial" w:eastAsia="Arial" w:hAnsi="Arial" w:cs="Arial"/>
                <w:b/>
                <w:u w:val="single"/>
              </w:rPr>
            </w:pPr>
            <w:r w:rsidRPr="00500115">
              <w:rPr>
                <w:rFonts w:ascii="Arial" w:eastAsia="Arial" w:hAnsi="Arial" w:cs="Arial"/>
                <w:b/>
                <w:sz w:val="28"/>
                <w:szCs w:val="28"/>
                <w:u w:val="single"/>
              </w:rPr>
              <w:t>Changing People and Places</w:t>
            </w:r>
          </w:p>
        </w:tc>
      </w:tr>
      <w:tr w:rsidR="00B721E4" w:rsidRPr="00500115" w14:paraId="1FE3D584" w14:textId="77777777">
        <w:tc>
          <w:tcPr>
            <w:tcW w:w="15352" w:type="dxa"/>
            <w:tcBorders>
              <w:top w:val="nil"/>
              <w:bottom w:val="nil"/>
            </w:tcBorders>
            <w:shd w:val="clear" w:color="auto" w:fill="B4C6E7"/>
          </w:tcPr>
          <w:p w14:paraId="4EFECBF8" w14:textId="77777777" w:rsidR="00B721E4" w:rsidRPr="00500115" w:rsidRDefault="00B721E4">
            <w:pPr>
              <w:rPr>
                <w:rFonts w:ascii="Arial" w:eastAsia="Arial" w:hAnsi="Arial" w:cs="Arial"/>
              </w:rPr>
            </w:pPr>
          </w:p>
        </w:tc>
      </w:tr>
      <w:tr w:rsidR="00B721E4" w:rsidRPr="00500115" w14:paraId="761AA268" w14:textId="77777777">
        <w:tc>
          <w:tcPr>
            <w:tcW w:w="15352" w:type="dxa"/>
            <w:tcBorders>
              <w:top w:val="nil"/>
              <w:bottom w:val="nil"/>
            </w:tcBorders>
            <w:shd w:val="clear" w:color="auto" w:fill="B4C6E7"/>
          </w:tcPr>
          <w:p w14:paraId="0282FC6D" w14:textId="77777777" w:rsidR="00B721E4" w:rsidRPr="00500115" w:rsidRDefault="00EF3E9C">
            <w:pPr>
              <w:rPr>
                <w:rFonts w:ascii="Arial" w:eastAsia="Arial" w:hAnsi="Arial" w:cs="Arial"/>
              </w:rPr>
            </w:pPr>
            <w:r w:rsidRPr="00500115">
              <w:rPr>
                <w:rFonts w:ascii="Arial" w:eastAsia="Arial" w:hAnsi="Arial" w:cs="Arial"/>
              </w:rPr>
              <w:t>To know what it means to be a human being and why significant people, places and events matter.</w:t>
            </w:r>
          </w:p>
        </w:tc>
      </w:tr>
      <w:tr w:rsidR="00B721E4" w:rsidRPr="00500115" w14:paraId="75E55768" w14:textId="77777777">
        <w:tc>
          <w:tcPr>
            <w:tcW w:w="15352" w:type="dxa"/>
            <w:tcBorders>
              <w:top w:val="nil"/>
              <w:bottom w:val="nil"/>
            </w:tcBorders>
            <w:shd w:val="clear" w:color="auto" w:fill="B4C6E7"/>
          </w:tcPr>
          <w:p w14:paraId="76D5748E" w14:textId="086B29B2" w:rsidR="00B721E4" w:rsidRPr="00500115" w:rsidRDefault="00EF3E9C">
            <w:pPr>
              <w:rPr>
                <w:rFonts w:ascii="Arial" w:eastAsia="Arial" w:hAnsi="Arial" w:cs="Arial"/>
              </w:rPr>
            </w:pPr>
            <w:r w:rsidRPr="00500115">
              <w:rPr>
                <w:rFonts w:ascii="Arial" w:eastAsia="Arial" w:hAnsi="Arial" w:cs="Arial"/>
              </w:rPr>
              <w:t xml:space="preserve">To understand </w:t>
            </w:r>
            <w:r w:rsidRPr="00500115">
              <w:rPr>
                <w:rFonts w:ascii="Arial" w:eastAsia="Arial" w:hAnsi="Arial" w:cs="Arial"/>
                <w:i/>
              </w:rPr>
              <w:t>place</w:t>
            </w:r>
            <w:r w:rsidRPr="00500115">
              <w:rPr>
                <w:rFonts w:ascii="Arial" w:eastAsia="Arial" w:hAnsi="Arial" w:cs="Arial"/>
              </w:rPr>
              <w:t xml:space="preserve"> a</w:t>
            </w:r>
            <w:r w:rsidR="008A1ECE">
              <w:rPr>
                <w:rFonts w:ascii="Arial" w:eastAsia="Arial" w:hAnsi="Arial" w:cs="Arial"/>
              </w:rPr>
              <w:t>ll</w:t>
            </w:r>
            <w:r w:rsidRPr="00500115">
              <w:rPr>
                <w:rFonts w:ascii="Arial" w:eastAsia="Arial" w:hAnsi="Arial" w:cs="Arial"/>
              </w:rPr>
              <w:t xml:space="preserve"> cultural, social and environment within our world.</w:t>
            </w:r>
          </w:p>
        </w:tc>
      </w:tr>
      <w:tr w:rsidR="00B721E4" w:rsidRPr="00500115" w14:paraId="7A72AE28" w14:textId="77777777">
        <w:tc>
          <w:tcPr>
            <w:tcW w:w="15352" w:type="dxa"/>
            <w:tcBorders>
              <w:top w:val="nil"/>
              <w:bottom w:val="nil"/>
            </w:tcBorders>
            <w:shd w:val="clear" w:color="auto" w:fill="B4C6E7"/>
          </w:tcPr>
          <w:p w14:paraId="7A57194E" w14:textId="77777777" w:rsidR="00B721E4" w:rsidRPr="00500115" w:rsidRDefault="00B721E4">
            <w:pPr>
              <w:rPr>
                <w:rFonts w:ascii="Arial" w:eastAsia="Arial" w:hAnsi="Arial" w:cs="Arial"/>
              </w:rPr>
            </w:pPr>
          </w:p>
        </w:tc>
      </w:tr>
      <w:tr w:rsidR="00B721E4" w:rsidRPr="00500115" w14:paraId="63F05A48" w14:textId="77777777">
        <w:tc>
          <w:tcPr>
            <w:tcW w:w="15352" w:type="dxa"/>
            <w:tcBorders>
              <w:top w:val="nil"/>
              <w:bottom w:val="nil"/>
            </w:tcBorders>
            <w:shd w:val="clear" w:color="auto" w:fill="B4C6E7"/>
          </w:tcPr>
          <w:p w14:paraId="1C90393B" w14:textId="77777777" w:rsidR="00B721E4" w:rsidRPr="00500115" w:rsidRDefault="00EF3E9C">
            <w:pPr>
              <w:rPr>
                <w:rFonts w:ascii="Arial" w:eastAsia="Arial" w:hAnsi="Arial" w:cs="Arial"/>
                <w:b/>
              </w:rPr>
            </w:pPr>
            <w:r w:rsidRPr="00500115">
              <w:rPr>
                <w:rFonts w:ascii="Arial" w:eastAsia="Arial" w:hAnsi="Arial" w:cs="Arial"/>
                <w:b/>
              </w:rPr>
              <w:t>Within this Big Idea, our children will be exploring the concepts of:</w:t>
            </w:r>
          </w:p>
        </w:tc>
      </w:tr>
      <w:tr w:rsidR="00B721E4" w:rsidRPr="00500115" w14:paraId="094E5955" w14:textId="77777777">
        <w:tc>
          <w:tcPr>
            <w:tcW w:w="15352" w:type="dxa"/>
            <w:tcBorders>
              <w:top w:val="nil"/>
              <w:bottom w:val="single" w:sz="18" w:space="0" w:color="000000"/>
            </w:tcBorders>
            <w:shd w:val="clear" w:color="auto" w:fill="B4C6E7"/>
          </w:tcPr>
          <w:p w14:paraId="16C471CC" w14:textId="77777777" w:rsidR="00B721E4" w:rsidRPr="00500115" w:rsidRDefault="00EF3E9C">
            <w:pPr>
              <w:rPr>
                <w:rFonts w:ascii="Arial" w:eastAsia="Arial" w:hAnsi="Arial" w:cs="Arial"/>
                <w:b/>
                <w:i/>
              </w:rPr>
            </w:pPr>
            <w:r w:rsidRPr="00500115">
              <w:rPr>
                <w:rFonts w:ascii="Arial" w:eastAsia="Arial" w:hAnsi="Arial" w:cs="Arial"/>
                <w:b/>
                <w:i/>
              </w:rPr>
              <w:t>civilisation, people, place, change, exploration, trade, power and influence, justice, adaptation, diversity, civilisation, slavery/inequality, travel, invasion, wealth and economy</w:t>
            </w:r>
          </w:p>
        </w:tc>
      </w:tr>
      <w:tr w:rsidR="00B721E4" w:rsidRPr="00500115" w14:paraId="47F75CCF" w14:textId="77777777">
        <w:tc>
          <w:tcPr>
            <w:tcW w:w="15352" w:type="dxa"/>
            <w:tcBorders>
              <w:left w:val="nil"/>
              <w:bottom w:val="single" w:sz="18" w:space="0" w:color="000000"/>
              <w:right w:val="nil"/>
            </w:tcBorders>
          </w:tcPr>
          <w:p w14:paraId="1DC5CA87" w14:textId="77777777" w:rsidR="00B721E4" w:rsidRPr="00500115" w:rsidRDefault="00B721E4">
            <w:pPr>
              <w:rPr>
                <w:rFonts w:ascii="Arial" w:eastAsia="Arial" w:hAnsi="Arial" w:cs="Arial"/>
              </w:rPr>
            </w:pPr>
          </w:p>
        </w:tc>
      </w:tr>
      <w:tr w:rsidR="00B721E4" w:rsidRPr="00500115" w14:paraId="3ECBCC5E" w14:textId="77777777">
        <w:tc>
          <w:tcPr>
            <w:tcW w:w="15352" w:type="dxa"/>
            <w:tcBorders>
              <w:bottom w:val="nil"/>
            </w:tcBorders>
            <w:shd w:val="clear" w:color="auto" w:fill="FFFF99"/>
          </w:tcPr>
          <w:p w14:paraId="77B03AC7" w14:textId="77777777" w:rsidR="00B721E4" w:rsidRPr="00500115" w:rsidRDefault="00EF3E9C">
            <w:pPr>
              <w:rPr>
                <w:rFonts w:ascii="Arial" w:eastAsia="Arial" w:hAnsi="Arial" w:cs="Arial"/>
                <w:b/>
                <w:sz w:val="28"/>
                <w:szCs w:val="28"/>
                <w:u w:val="single"/>
              </w:rPr>
            </w:pPr>
            <w:r w:rsidRPr="00500115">
              <w:rPr>
                <w:rFonts w:ascii="Arial" w:eastAsia="Arial" w:hAnsi="Arial" w:cs="Arial"/>
                <w:b/>
                <w:sz w:val="28"/>
                <w:szCs w:val="28"/>
                <w:u w:val="single"/>
              </w:rPr>
              <w:t>Materials. Processes and Investigation</w:t>
            </w:r>
          </w:p>
        </w:tc>
      </w:tr>
      <w:tr w:rsidR="00B721E4" w:rsidRPr="00500115" w14:paraId="6CCF66AA" w14:textId="77777777">
        <w:tc>
          <w:tcPr>
            <w:tcW w:w="15352" w:type="dxa"/>
            <w:tcBorders>
              <w:top w:val="nil"/>
              <w:bottom w:val="nil"/>
            </w:tcBorders>
            <w:shd w:val="clear" w:color="auto" w:fill="FFFF99"/>
          </w:tcPr>
          <w:p w14:paraId="2B6C1787" w14:textId="77777777" w:rsidR="00B721E4" w:rsidRPr="00500115" w:rsidRDefault="00B721E4">
            <w:pPr>
              <w:rPr>
                <w:rFonts w:ascii="Arial" w:eastAsia="Arial" w:hAnsi="Arial" w:cs="Arial"/>
              </w:rPr>
            </w:pPr>
          </w:p>
        </w:tc>
      </w:tr>
      <w:tr w:rsidR="00B721E4" w:rsidRPr="00500115" w14:paraId="52165ED7" w14:textId="77777777">
        <w:tc>
          <w:tcPr>
            <w:tcW w:w="15352" w:type="dxa"/>
            <w:tcBorders>
              <w:top w:val="nil"/>
              <w:bottom w:val="nil"/>
            </w:tcBorders>
            <w:shd w:val="clear" w:color="auto" w:fill="FFFF99"/>
          </w:tcPr>
          <w:p w14:paraId="6BA272AE" w14:textId="77777777" w:rsidR="00B721E4" w:rsidRPr="00500115" w:rsidRDefault="00EF3E9C">
            <w:pPr>
              <w:rPr>
                <w:rFonts w:ascii="Arial" w:eastAsia="Arial" w:hAnsi="Arial" w:cs="Arial"/>
              </w:rPr>
            </w:pPr>
            <w:r w:rsidRPr="00500115">
              <w:rPr>
                <w:rFonts w:ascii="Arial" w:eastAsia="Arial" w:hAnsi="Arial" w:cs="Arial"/>
              </w:rPr>
              <w:t>Through asking questions, making predictions, gathering information and analysing evidence we can understand the physical properties of the world around us.</w:t>
            </w:r>
          </w:p>
        </w:tc>
      </w:tr>
      <w:tr w:rsidR="00B721E4" w:rsidRPr="00500115" w14:paraId="47F46395" w14:textId="77777777">
        <w:tc>
          <w:tcPr>
            <w:tcW w:w="15352" w:type="dxa"/>
            <w:tcBorders>
              <w:top w:val="nil"/>
              <w:bottom w:val="nil"/>
            </w:tcBorders>
            <w:shd w:val="clear" w:color="auto" w:fill="FFFF99"/>
          </w:tcPr>
          <w:p w14:paraId="3F415205" w14:textId="1FA99788" w:rsidR="00B721E4" w:rsidRPr="00500115" w:rsidRDefault="00EF3E9C">
            <w:pPr>
              <w:rPr>
                <w:rFonts w:ascii="Arial" w:eastAsia="Arial" w:hAnsi="Arial" w:cs="Arial"/>
              </w:rPr>
            </w:pPr>
            <w:r w:rsidRPr="00500115">
              <w:rPr>
                <w:rFonts w:ascii="Arial" w:eastAsia="Arial" w:hAnsi="Arial" w:cs="Arial"/>
              </w:rPr>
              <w:t>We can understand physical processes</w:t>
            </w:r>
            <w:r w:rsidR="008A1ECE">
              <w:rPr>
                <w:rFonts w:ascii="Arial" w:eastAsia="Arial" w:hAnsi="Arial" w:cs="Arial"/>
              </w:rPr>
              <w:t>,</w:t>
            </w:r>
            <w:r w:rsidRPr="00500115">
              <w:rPr>
                <w:rFonts w:ascii="Arial" w:eastAsia="Arial" w:hAnsi="Arial" w:cs="Arial"/>
              </w:rPr>
              <w:t xml:space="preserve"> how we interact with them and how they shape our world.</w:t>
            </w:r>
          </w:p>
        </w:tc>
      </w:tr>
      <w:tr w:rsidR="00B721E4" w:rsidRPr="00500115" w14:paraId="765B69E3" w14:textId="77777777">
        <w:trPr>
          <w:trHeight w:val="68"/>
        </w:trPr>
        <w:tc>
          <w:tcPr>
            <w:tcW w:w="15352" w:type="dxa"/>
            <w:tcBorders>
              <w:top w:val="nil"/>
              <w:bottom w:val="nil"/>
            </w:tcBorders>
            <w:shd w:val="clear" w:color="auto" w:fill="FFFF99"/>
          </w:tcPr>
          <w:p w14:paraId="059D15D6" w14:textId="77777777" w:rsidR="00B721E4" w:rsidRPr="00500115" w:rsidRDefault="00B721E4">
            <w:pPr>
              <w:rPr>
                <w:rFonts w:ascii="Arial" w:eastAsia="Arial" w:hAnsi="Arial" w:cs="Arial"/>
              </w:rPr>
            </w:pPr>
          </w:p>
        </w:tc>
      </w:tr>
      <w:tr w:rsidR="00B721E4" w:rsidRPr="00500115" w14:paraId="35516B90" w14:textId="77777777">
        <w:tc>
          <w:tcPr>
            <w:tcW w:w="15352" w:type="dxa"/>
            <w:tcBorders>
              <w:top w:val="nil"/>
              <w:bottom w:val="nil"/>
            </w:tcBorders>
            <w:shd w:val="clear" w:color="auto" w:fill="FFFF99"/>
          </w:tcPr>
          <w:p w14:paraId="2BFA1DAE" w14:textId="77777777" w:rsidR="00B721E4" w:rsidRPr="00500115" w:rsidRDefault="00EF3E9C">
            <w:pPr>
              <w:rPr>
                <w:rFonts w:ascii="Arial" w:eastAsia="Arial" w:hAnsi="Arial" w:cs="Arial"/>
                <w:b/>
              </w:rPr>
            </w:pPr>
            <w:r w:rsidRPr="00500115">
              <w:rPr>
                <w:rFonts w:ascii="Arial" w:eastAsia="Arial" w:hAnsi="Arial" w:cs="Arial"/>
                <w:b/>
              </w:rPr>
              <w:t>Within this Big Idea, our children will be exploring the concepts of:</w:t>
            </w:r>
          </w:p>
        </w:tc>
      </w:tr>
      <w:tr w:rsidR="00B721E4" w:rsidRPr="00500115" w14:paraId="5D22ED63" w14:textId="77777777">
        <w:tc>
          <w:tcPr>
            <w:tcW w:w="15352" w:type="dxa"/>
            <w:tcBorders>
              <w:top w:val="nil"/>
            </w:tcBorders>
            <w:shd w:val="clear" w:color="auto" w:fill="FFFF99"/>
          </w:tcPr>
          <w:p w14:paraId="0F983481" w14:textId="77777777" w:rsidR="00B721E4" w:rsidRPr="00500115" w:rsidRDefault="00EF3E9C">
            <w:pPr>
              <w:rPr>
                <w:rFonts w:ascii="Arial" w:eastAsia="Arial" w:hAnsi="Arial" w:cs="Arial"/>
                <w:b/>
                <w:i/>
              </w:rPr>
            </w:pPr>
            <w:r w:rsidRPr="00500115">
              <w:rPr>
                <w:rFonts w:ascii="Arial" w:eastAsia="Arial" w:hAnsi="Arial" w:cs="Arial"/>
                <w:b/>
                <w:i/>
              </w:rPr>
              <w:t>phenomena, evolution, inheritance, impact change, power, trade, justice, adaptation, diversity,</w:t>
            </w:r>
            <w:r w:rsidRPr="00500115">
              <w:rPr>
                <w:rFonts w:ascii="Arial" w:hAnsi="Arial" w:cs="Arial"/>
              </w:rPr>
              <w:t xml:space="preserve"> </w:t>
            </w:r>
            <w:r w:rsidRPr="00500115">
              <w:rPr>
                <w:rFonts w:ascii="Arial" w:eastAsia="Arial" w:hAnsi="Arial" w:cs="Arial"/>
                <w:b/>
                <w:i/>
              </w:rPr>
              <w:t>curiosity, sharing</w:t>
            </w:r>
          </w:p>
        </w:tc>
      </w:tr>
    </w:tbl>
    <w:p w14:paraId="1FF9D578" w14:textId="77777777" w:rsidR="00B721E4" w:rsidRPr="00500115" w:rsidRDefault="00B721E4">
      <w:pPr>
        <w:rPr>
          <w:rFonts w:ascii="Arial" w:hAnsi="Arial" w:cs="Arial"/>
        </w:rPr>
      </w:pPr>
    </w:p>
    <w:p w14:paraId="4E7F22A7" w14:textId="77777777" w:rsidR="00B721E4" w:rsidRPr="00500115" w:rsidRDefault="00B721E4">
      <w:pPr>
        <w:rPr>
          <w:rFonts w:ascii="Arial" w:hAnsi="Arial" w:cs="Arial"/>
        </w:rPr>
      </w:pPr>
    </w:p>
    <w:tbl>
      <w:tblPr>
        <w:tblStyle w:val="7"/>
        <w:tblW w:w="15540"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40"/>
      </w:tblGrid>
      <w:tr w:rsidR="00B721E4" w:rsidRPr="00500115" w14:paraId="7253FA58" w14:textId="77777777" w:rsidTr="00F62208">
        <w:trPr>
          <w:trHeight w:val="128"/>
        </w:trPr>
        <w:tc>
          <w:tcPr>
            <w:tcW w:w="15540" w:type="dxa"/>
            <w:tcBorders>
              <w:top w:val="single" w:sz="4" w:space="0" w:color="000000"/>
              <w:left w:val="single" w:sz="4" w:space="0" w:color="000000"/>
              <w:bottom w:val="single" w:sz="4" w:space="0" w:color="000000"/>
              <w:right w:val="single" w:sz="4" w:space="0" w:color="000000"/>
            </w:tcBorders>
          </w:tcPr>
          <w:p w14:paraId="6861284D" w14:textId="77777777" w:rsidR="00B721E4" w:rsidRPr="00500115" w:rsidRDefault="00EF3E9C">
            <w:pPr>
              <w:rPr>
                <w:rFonts w:ascii="Arial" w:eastAsia="Arial" w:hAnsi="Arial" w:cs="Arial"/>
                <w:b/>
              </w:rPr>
            </w:pPr>
            <w:bookmarkStart w:id="0" w:name="_heading=h.gjdgxs" w:colFirst="0" w:colLast="0"/>
            <w:bookmarkEnd w:id="0"/>
            <w:r w:rsidRPr="00500115">
              <w:rPr>
                <w:rFonts w:ascii="Arial" w:eastAsia="Arial" w:hAnsi="Arial" w:cs="Arial"/>
                <w:b/>
                <w:sz w:val="32"/>
                <w:szCs w:val="32"/>
              </w:rPr>
              <w:lastRenderedPageBreak/>
              <w:t>Big Questions</w:t>
            </w:r>
          </w:p>
        </w:tc>
      </w:tr>
      <w:tr w:rsidR="00B721E4" w:rsidRPr="00500115" w14:paraId="205D81FA" w14:textId="77777777" w:rsidTr="00F62208">
        <w:trPr>
          <w:trHeight w:val="128"/>
        </w:trPr>
        <w:tc>
          <w:tcPr>
            <w:tcW w:w="15540" w:type="dxa"/>
            <w:tcBorders>
              <w:top w:val="single" w:sz="4" w:space="0" w:color="000000"/>
              <w:left w:val="nil"/>
              <w:bottom w:val="single" w:sz="4" w:space="0" w:color="000000"/>
              <w:right w:val="nil"/>
            </w:tcBorders>
          </w:tcPr>
          <w:p w14:paraId="2A6FBCC4" w14:textId="77777777" w:rsidR="00B721E4" w:rsidRPr="00500115" w:rsidRDefault="00B721E4" w:rsidP="008F5B5F">
            <w:pPr>
              <w:jc w:val="center"/>
              <w:rPr>
                <w:rFonts w:ascii="Arial" w:eastAsia="Arial" w:hAnsi="Arial" w:cs="Arial"/>
                <w:b/>
              </w:rPr>
            </w:pPr>
          </w:p>
          <w:tbl>
            <w:tblPr>
              <w:tblStyle w:val="TableGrid"/>
              <w:tblW w:w="15312" w:type="dxa"/>
              <w:tblLayout w:type="fixed"/>
              <w:tblLook w:val="04A0" w:firstRow="1" w:lastRow="0" w:firstColumn="1" w:lastColumn="0" w:noHBand="0" w:noVBand="1"/>
            </w:tblPr>
            <w:tblGrid>
              <w:gridCol w:w="1989"/>
              <w:gridCol w:w="4849"/>
              <w:gridCol w:w="3894"/>
              <w:gridCol w:w="4580"/>
            </w:tblGrid>
            <w:tr w:rsidR="00F62208" w:rsidRPr="00500115" w14:paraId="2C4ADD8D" w14:textId="77777777" w:rsidTr="005358D5">
              <w:trPr>
                <w:trHeight w:val="214"/>
              </w:trPr>
              <w:tc>
                <w:tcPr>
                  <w:tcW w:w="1989" w:type="dxa"/>
                  <w:shd w:val="clear" w:color="auto" w:fill="002060"/>
                </w:tcPr>
                <w:p w14:paraId="0D13629A" w14:textId="77777777" w:rsidR="008F5B5F" w:rsidRPr="00500115" w:rsidRDefault="008F5B5F" w:rsidP="008F5B5F">
                  <w:pPr>
                    <w:jc w:val="center"/>
                    <w:rPr>
                      <w:rFonts w:ascii="Arial" w:eastAsia="Arial" w:hAnsi="Arial" w:cs="Arial"/>
                      <w:b/>
                    </w:rPr>
                  </w:pPr>
                  <w:bookmarkStart w:id="1" w:name="_Hlk170149872"/>
                </w:p>
              </w:tc>
              <w:tc>
                <w:tcPr>
                  <w:tcW w:w="4849" w:type="dxa"/>
                  <w:shd w:val="clear" w:color="auto" w:fill="002060"/>
                </w:tcPr>
                <w:p w14:paraId="374175C6" w14:textId="204B0DAE" w:rsidR="005358D5" w:rsidRDefault="005358D5" w:rsidP="008F5B5F">
                  <w:pPr>
                    <w:jc w:val="center"/>
                    <w:rPr>
                      <w:rFonts w:ascii="Arial" w:eastAsia="Arial" w:hAnsi="Arial" w:cs="Arial"/>
                      <w:b/>
                    </w:rPr>
                  </w:pPr>
                  <w:r>
                    <w:rPr>
                      <w:rFonts w:ascii="Arial" w:eastAsia="Arial" w:hAnsi="Arial" w:cs="Arial"/>
                      <w:b/>
                    </w:rPr>
                    <w:t>Learning Enquiry One</w:t>
                  </w:r>
                </w:p>
                <w:p w14:paraId="3BBA6B50" w14:textId="272E5361" w:rsidR="008F5B5F" w:rsidRPr="00500115" w:rsidRDefault="008F5B5F" w:rsidP="008F5B5F">
                  <w:pPr>
                    <w:jc w:val="center"/>
                    <w:rPr>
                      <w:rFonts w:ascii="Arial" w:eastAsia="Arial" w:hAnsi="Arial" w:cs="Arial"/>
                      <w:b/>
                    </w:rPr>
                  </w:pPr>
                  <w:r w:rsidRPr="00500115">
                    <w:rPr>
                      <w:rFonts w:ascii="Arial" w:eastAsia="Arial" w:hAnsi="Arial" w:cs="Arial"/>
                      <w:b/>
                    </w:rPr>
                    <w:t>Autumn</w:t>
                  </w:r>
                </w:p>
              </w:tc>
              <w:tc>
                <w:tcPr>
                  <w:tcW w:w="3894" w:type="dxa"/>
                  <w:shd w:val="clear" w:color="auto" w:fill="002060"/>
                </w:tcPr>
                <w:p w14:paraId="524DF140" w14:textId="5DC26CB4" w:rsidR="005358D5" w:rsidRDefault="005358D5" w:rsidP="008F5B5F">
                  <w:pPr>
                    <w:jc w:val="center"/>
                    <w:rPr>
                      <w:rFonts w:ascii="Arial" w:eastAsia="Arial" w:hAnsi="Arial" w:cs="Arial"/>
                      <w:b/>
                    </w:rPr>
                  </w:pPr>
                  <w:r>
                    <w:rPr>
                      <w:rFonts w:ascii="Arial" w:eastAsia="Arial" w:hAnsi="Arial" w:cs="Arial"/>
                      <w:b/>
                    </w:rPr>
                    <w:t>Learning Enquiry Two</w:t>
                  </w:r>
                </w:p>
                <w:p w14:paraId="79B3ACD5" w14:textId="2DCDFC1F" w:rsidR="008F5B5F" w:rsidRPr="00500115" w:rsidRDefault="008F5B5F" w:rsidP="008F5B5F">
                  <w:pPr>
                    <w:jc w:val="center"/>
                    <w:rPr>
                      <w:rFonts w:ascii="Arial" w:eastAsia="Arial" w:hAnsi="Arial" w:cs="Arial"/>
                      <w:b/>
                    </w:rPr>
                  </w:pPr>
                  <w:r w:rsidRPr="00500115">
                    <w:rPr>
                      <w:rFonts w:ascii="Arial" w:eastAsia="Arial" w:hAnsi="Arial" w:cs="Arial"/>
                      <w:b/>
                    </w:rPr>
                    <w:t>Spring</w:t>
                  </w:r>
                </w:p>
              </w:tc>
              <w:tc>
                <w:tcPr>
                  <w:tcW w:w="4580" w:type="dxa"/>
                  <w:shd w:val="clear" w:color="auto" w:fill="002060"/>
                </w:tcPr>
                <w:p w14:paraId="329B80C0" w14:textId="10ACB744" w:rsidR="005358D5" w:rsidRDefault="005358D5" w:rsidP="008F5B5F">
                  <w:pPr>
                    <w:jc w:val="center"/>
                    <w:rPr>
                      <w:rFonts w:ascii="Arial" w:eastAsia="Arial" w:hAnsi="Arial" w:cs="Arial"/>
                      <w:b/>
                    </w:rPr>
                  </w:pPr>
                  <w:r>
                    <w:rPr>
                      <w:rFonts w:ascii="Arial" w:eastAsia="Arial" w:hAnsi="Arial" w:cs="Arial"/>
                      <w:b/>
                    </w:rPr>
                    <w:t>Learning Enquiry Three</w:t>
                  </w:r>
                </w:p>
                <w:p w14:paraId="7CFA603C" w14:textId="6F7D3D09" w:rsidR="008F5B5F" w:rsidRPr="00500115" w:rsidRDefault="008F5B5F" w:rsidP="008F5B5F">
                  <w:pPr>
                    <w:jc w:val="center"/>
                    <w:rPr>
                      <w:rFonts w:ascii="Arial" w:eastAsia="Arial" w:hAnsi="Arial" w:cs="Arial"/>
                      <w:b/>
                    </w:rPr>
                  </w:pPr>
                  <w:r w:rsidRPr="00500115">
                    <w:rPr>
                      <w:rFonts w:ascii="Arial" w:eastAsia="Arial" w:hAnsi="Arial" w:cs="Arial"/>
                      <w:b/>
                    </w:rPr>
                    <w:t>Summer</w:t>
                  </w:r>
                </w:p>
              </w:tc>
            </w:tr>
            <w:tr w:rsidR="00A461A1" w:rsidRPr="00500115" w14:paraId="3B85724D" w14:textId="77777777" w:rsidTr="005358D5">
              <w:trPr>
                <w:trHeight w:val="325"/>
              </w:trPr>
              <w:tc>
                <w:tcPr>
                  <w:tcW w:w="1989" w:type="dxa"/>
                </w:tcPr>
                <w:p w14:paraId="3E9AF7F1" w14:textId="77777777" w:rsidR="008F5B5F" w:rsidRPr="00500115" w:rsidRDefault="008F5B5F" w:rsidP="008F5B5F">
                  <w:pPr>
                    <w:jc w:val="center"/>
                    <w:rPr>
                      <w:rFonts w:ascii="Arial" w:eastAsia="Arial" w:hAnsi="Arial" w:cs="Arial"/>
                      <w:b/>
                      <w:sz w:val="24"/>
                      <w:szCs w:val="24"/>
                    </w:rPr>
                  </w:pPr>
                  <w:r w:rsidRPr="00500115">
                    <w:rPr>
                      <w:rFonts w:ascii="Arial" w:eastAsia="Arial" w:hAnsi="Arial" w:cs="Arial"/>
                      <w:b/>
                      <w:sz w:val="24"/>
                      <w:szCs w:val="24"/>
                    </w:rPr>
                    <w:t>Year 3</w:t>
                  </w:r>
                </w:p>
              </w:tc>
              <w:tc>
                <w:tcPr>
                  <w:tcW w:w="4849" w:type="dxa"/>
                </w:tcPr>
                <w:p w14:paraId="5A26B65C" w14:textId="63F0DB6E" w:rsidR="008F5B5F" w:rsidRPr="00500115" w:rsidRDefault="00F62208" w:rsidP="006D76BD">
                  <w:pPr>
                    <w:jc w:val="center"/>
                    <w:rPr>
                      <w:rFonts w:ascii="Arial" w:eastAsia="Arial" w:hAnsi="Arial" w:cs="Arial"/>
                      <w:bCs/>
                      <w:sz w:val="28"/>
                      <w:szCs w:val="28"/>
                    </w:rPr>
                  </w:pPr>
                  <w:r w:rsidRPr="00500115">
                    <w:rPr>
                      <w:rFonts w:ascii="Arial" w:eastAsia="Arial" w:hAnsi="Arial" w:cs="Arial"/>
                      <w:bCs/>
                      <w:sz w:val="28"/>
                      <w:szCs w:val="28"/>
                    </w:rPr>
                    <w:t>How has electricity improved life?</w:t>
                  </w:r>
                </w:p>
              </w:tc>
              <w:tc>
                <w:tcPr>
                  <w:tcW w:w="3894" w:type="dxa"/>
                </w:tcPr>
                <w:p w14:paraId="1A2ED126" w14:textId="6D566F57" w:rsidR="008F5B5F" w:rsidRPr="00500115" w:rsidRDefault="00F62208" w:rsidP="006D76BD">
                  <w:pPr>
                    <w:jc w:val="center"/>
                    <w:rPr>
                      <w:rFonts w:ascii="Arial" w:eastAsia="Arial" w:hAnsi="Arial" w:cs="Arial"/>
                      <w:bCs/>
                      <w:sz w:val="28"/>
                      <w:szCs w:val="28"/>
                    </w:rPr>
                  </w:pPr>
                  <w:r w:rsidRPr="00500115">
                    <w:rPr>
                      <w:rFonts w:ascii="Arial" w:eastAsia="Arial" w:hAnsi="Arial" w:cs="Arial"/>
                      <w:bCs/>
                      <w:sz w:val="28"/>
                      <w:szCs w:val="28"/>
                    </w:rPr>
                    <w:t>How did people start to settle?</w:t>
                  </w:r>
                </w:p>
              </w:tc>
              <w:tc>
                <w:tcPr>
                  <w:tcW w:w="4580" w:type="dxa"/>
                </w:tcPr>
                <w:p w14:paraId="111A5D99" w14:textId="72E7CCAD" w:rsidR="00D936A6" w:rsidRPr="00500115" w:rsidRDefault="00D936A6" w:rsidP="006D76BD">
                  <w:pPr>
                    <w:jc w:val="center"/>
                    <w:rPr>
                      <w:rFonts w:ascii="Arial" w:eastAsia="Arial" w:hAnsi="Arial" w:cs="Arial"/>
                      <w:bCs/>
                      <w:sz w:val="28"/>
                      <w:szCs w:val="28"/>
                    </w:rPr>
                  </w:pPr>
                  <w:r w:rsidRPr="00500115">
                    <w:rPr>
                      <w:rFonts w:ascii="Arial" w:eastAsia="Arial" w:hAnsi="Arial" w:cs="Arial"/>
                      <w:bCs/>
                      <w:sz w:val="28"/>
                      <w:szCs w:val="28"/>
                    </w:rPr>
                    <w:t xml:space="preserve">How do </w:t>
                  </w:r>
                  <w:r w:rsidR="00DB26EC">
                    <w:rPr>
                      <w:rFonts w:ascii="Arial" w:eastAsia="Arial" w:hAnsi="Arial" w:cs="Arial"/>
                      <w:bCs/>
                      <w:sz w:val="28"/>
                      <w:szCs w:val="28"/>
                    </w:rPr>
                    <w:t xml:space="preserve">civilisations </w:t>
                  </w:r>
                  <w:r w:rsidRPr="00500115">
                    <w:rPr>
                      <w:rFonts w:ascii="Arial" w:eastAsia="Arial" w:hAnsi="Arial" w:cs="Arial"/>
                      <w:bCs/>
                      <w:sz w:val="28"/>
                      <w:szCs w:val="28"/>
                    </w:rPr>
                    <w:t>grow?</w:t>
                  </w:r>
                </w:p>
              </w:tc>
            </w:tr>
            <w:tr w:rsidR="00A461A1" w:rsidRPr="00500115" w14:paraId="72E4E899" w14:textId="77777777" w:rsidTr="005358D5">
              <w:trPr>
                <w:trHeight w:val="225"/>
              </w:trPr>
              <w:tc>
                <w:tcPr>
                  <w:tcW w:w="1989" w:type="dxa"/>
                  <w:shd w:val="clear" w:color="auto" w:fill="F2F2F2" w:themeFill="background1" w:themeFillShade="F2"/>
                </w:tcPr>
                <w:p w14:paraId="097EC4E6" w14:textId="77777777" w:rsidR="008F5B5F" w:rsidRPr="00500115" w:rsidRDefault="008F5B5F" w:rsidP="008F5B5F">
                  <w:pPr>
                    <w:jc w:val="center"/>
                    <w:rPr>
                      <w:rFonts w:ascii="Arial" w:eastAsia="Arial" w:hAnsi="Arial" w:cs="Arial"/>
                      <w:b/>
                      <w:sz w:val="24"/>
                      <w:szCs w:val="24"/>
                    </w:rPr>
                  </w:pPr>
                  <w:r w:rsidRPr="00500115">
                    <w:rPr>
                      <w:rFonts w:ascii="Arial" w:eastAsia="Arial" w:hAnsi="Arial" w:cs="Arial"/>
                      <w:b/>
                      <w:sz w:val="24"/>
                      <w:szCs w:val="24"/>
                    </w:rPr>
                    <w:t>Year 4</w:t>
                  </w:r>
                </w:p>
              </w:tc>
              <w:tc>
                <w:tcPr>
                  <w:tcW w:w="4849" w:type="dxa"/>
                  <w:shd w:val="clear" w:color="auto" w:fill="F2F2F2" w:themeFill="background1" w:themeFillShade="F2"/>
                </w:tcPr>
                <w:p w14:paraId="3E6143A6" w14:textId="77777777" w:rsidR="00A461A1" w:rsidRPr="00500115" w:rsidRDefault="00A461A1" w:rsidP="006D76BD">
                  <w:pPr>
                    <w:jc w:val="center"/>
                    <w:rPr>
                      <w:rFonts w:ascii="Arial" w:eastAsia="Arial" w:hAnsi="Arial" w:cs="Arial"/>
                      <w:bCs/>
                      <w:sz w:val="28"/>
                      <w:szCs w:val="28"/>
                    </w:rPr>
                  </w:pPr>
                  <w:r w:rsidRPr="00500115">
                    <w:rPr>
                      <w:rFonts w:ascii="Arial" w:eastAsia="Arial" w:hAnsi="Arial" w:cs="Arial"/>
                      <w:bCs/>
                      <w:sz w:val="28"/>
                      <w:szCs w:val="28"/>
                    </w:rPr>
                    <w:t>How did the Roman invasion change life in Britain?</w:t>
                  </w:r>
                </w:p>
                <w:p w14:paraId="5F54659F" w14:textId="77777777" w:rsidR="008F5B5F" w:rsidRPr="00500115" w:rsidRDefault="008F5B5F" w:rsidP="006D76BD">
                  <w:pPr>
                    <w:jc w:val="center"/>
                    <w:rPr>
                      <w:rFonts w:ascii="Arial" w:eastAsia="Arial" w:hAnsi="Arial" w:cs="Arial"/>
                      <w:bCs/>
                      <w:sz w:val="28"/>
                      <w:szCs w:val="28"/>
                    </w:rPr>
                  </w:pPr>
                </w:p>
              </w:tc>
              <w:tc>
                <w:tcPr>
                  <w:tcW w:w="3894" w:type="dxa"/>
                  <w:shd w:val="clear" w:color="auto" w:fill="F2F2F2" w:themeFill="background1" w:themeFillShade="F2"/>
                </w:tcPr>
                <w:p w14:paraId="11C47C7F" w14:textId="77777777" w:rsidR="00A461A1" w:rsidRPr="00500115" w:rsidRDefault="00A461A1" w:rsidP="006D76BD">
                  <w:pPr>
                    <w:jc w:val="center"/>
                    <w:rPr>
                      <w:rFonts w:ascii="Arial" w:eastAsia="Arial" w:hAnsi="Arial" w:cs="Arial"/>
                      <w:bCs/>
                      <w:sz w:val="28"/>
                      <w:szCs w:val="28"/>
                    </w:rPr>
                  </w:pPr>
                  <w:r w:rsidRPr="00500115">
                    <w:rPr>
                      <w:rFonts w:ascii="Arial" w:eastAsia="Arial" w:hAnsi="Arial" w:cs="Arial"/>
                      <w:bCs/>
                      <w:sz w:val="28"/>
                      <w:szCs w:val="28"/>
                    </w:rPr>
                    <w:t>How is the natural world unpredictable?</w:t>
                  </w:r>
                </w:p>
                <w:p w14:paraId="43CB7C33" w14:textId="77777777" w:rsidR="008F5B5F" w:rsidRPr="00500115" w:rsidRDefault="008F5B5F" w:rsidP="006D76BD">
                  <w:pPr>
                    <w:jc w:val="center"/>
                    <w:rPr>
                      <w:rFonts w:ascii="Arial" w:eastAsia="Arial" w:hAnsi="Arial" w:cs="Arial"/>
                      <w:bCs/>
                      <w:sz w:val="28"/>
                      <w:szCs w:val="28"/>
                    </w:rPr>
                  </w:pPr>
                </w:p>
              </w:tc>
              <w:tc>
                <w:tcPr>
                  <w:tcW w:w="4580" w:type="dxa"/>
                  <w:shd w:val="clear" w:color="auto" w:fill="F2F2F2" w:themeFill="background1" w:themeFillShade="F2"/>
                </w:tcPr>
                <w:p w14:paraId="584E5B82" w14:textId="4E74C6B7" w:rsidR="00A461A1" w:rsidRPr="00500115" w:rsidRDefault="00A461A1" w:rsidP="006D76BD">
                  <w:pPr>
                    <w:jc w:val="center"/>
                    <w:rPr>
                      <w:rFonts w:ascii="Arial" w:eastAsia="Arial" w:hAnsi="Arial" w:cs="Arial"/>
                      <w:bCs/>
                      <w:sz w:val="28"/>
                      <w:szCs w:val="28"/>
                    </w:rPr>
                  </w:pPr>
                  <w:r w:rsidRPr="00500115">
                    <w:rPr>
                      <w:rFonts w:ascii="Arial" w:eastAsia="Arial" w:hAnsi="Arial" w:cs="Arial"/>
                      <w:bCs/>
                      <w:sz w:val="28"/>
                      <w:szCs w:val="28"/>
                    </w:rPr>
                    <w:t>How do animals survive</w:t>
                  </w:r>
                  <w:r w:rsidR="00D36BDE" w:rsidRPr="00500115">
                    <w:rPr>
                      <w:rFonts w:ascii="Arial" w:eastAsia="Arial" w:hAnsi="Arial" w:cs="Arial"/>
                      <w:bCs/>
                      <w:sz w:val="28"/>
                      <w:szCs w:val="28"/>
                    </w:rPr>
                    <w:t xml:space="preserve"> and thrive</w:t>
                  </w:r>
                  <w:r w:rsidRPr="00500115">
                    <w:rPr>
                      <w:rFonts w:ascii="Arial" w:eastAsia="Arial" w:hAnsi="Arial" w:cs="Arial"/>
                      <w:bCs/>
                      <w:sz w:val="28"/>
                      <w:szCs w:val="28"/>
                    </w:rPr>
                    <w:t>?</w:t>
                  </w:r>
                </w:p>
                <w:p w14:paraId="70687888" w14:textId="77777777" w:rsidR="008F5B5F" w:rsidRPr="00500115" w:rsidRDefault="008F5B5F" w:rsidP="006D76BD">
                  <w:pPr>
                    <w:jc w:val="center"/>
                    <w:rPr>
                      <w:rFonts w:ascii="Arial" w:eastAsia="Arial" w:hAnsi="Arial" w:cs="Arial"/>
                      <w:bCs/>
                      <w:sz w:val="28"/>
                      <w:szCs w:val="28"/>
                    </w:rPr>
                  </w:pPr>
                </w:p>
              </w:tc>
            </w:tr>
            <w:tr w:rsidR="00A63933" w:rsidRPr="00500115" w14:paraId="774C96DD" w14:textId="77777777" w:rsidTr="005358D5">
              <w:trPr>
                <w:trHeight w:val="225"/>
              </w:trPr>
              <w:tc>
                <w:tcPr>
                  <w:tcW w:w="1989" w:type="dxa"/>
                </w:tcPr>
                <w:p w14:paraId="52BC24B3" w14:textId="77777777" w:rsidR="00A63933" w:rsidRPr="00500115" w:rsidRDefault="00A63933" w:rsidP="00A63933">
                  <w:pPr>
                    <w:jc w:val="center"/>
                    <w:rPr>
                      <w:rFonts w:ascii="Arial" w:eastAsia="Arial" w:hAnsi="Arial" w:cs="Arial"/>
                      <w:b/>
                      <w:sz w:val="24"/>
                      <w:szCs w:val="24"/>
                    </w:rPr>
                  </w:pPr>
                  <w:r w:rsidRPr="00500115">
                    <w:rPr>
                      <w:rFonts w:ascii="Arial" w:eastAsia="Arial" w:hAnsi="Arial" w:cs="Arial"/>
                      <w:b/>
                      <w:sz w:val="24"/>
                      <w:szCs w:val="24"/>
                    </w:rPr>
                    <w:t>Year 5</w:t>
                  </w:r>
                </w:p>
              </w:tc>
              <w:tc>
                <w:tcPr>
                  <w:tcW w:w="4849" w:type="dxa"/>
                  <w:vAlign w:val="center"/>
                </w:tcPr>
                <w:p w14:paraId="16D8CF41" w14:textId="6B1C3BCB" w:rsidR="00A63933" w:rsidRPr="00500115" w:rsidRDefault="00A63933" w:rsidP="006D76BD">
                  <w:pPr>
                    <w:jc w:val="center"/>
                    <w:rPr>
                      <w:rFonts w:ascii="Arial" w:eastAsia="Arial" w:hAnsi="Arial" w:cs="Arial"/>
                      <w:bCs/>
                      <w:sz w:val="28"/>
                      <w:szCs w:val="28"/>
                    </w:rPr>
                  </w:pPr>
                  <w:r w:rsidRPr="00500115">
                    <w:rPr>
                      <w:rFonts w:ascii="Arial" w:eastAsia="Arial" w:hAnsi="Arial" w:cs="Arial"/>
                      <w:bCs/>
                      <w:sz w:val="28"/>
                      <w:szCs w:val="28"/>
                    </w:rPr>
                    <w:t>Why do people invade and settle?</w:t>
                  </w:r>
                </w:p>
              </w:tc>
              <w:tc>
                <w:tcPr>
                  <w:tcW w:w="3894" w:type="dxa"/>
                  <w:vAlign w:val="center"/>
                </w:tcPr>
                <w:p w14:paraId="1693BD7E" w14:textId="50720990" w:rsidR="00A63933" w:rsidRPr="00500115" w:rsidRDefault="00A63933" w:rsidP="006D76BD">
                  <w:pPr>
                    <w:jc w:val="center"/>
                    <w:rPr>
                      <w:rFonts w:ascii="Arial" w:eastAsia="Arial" w:hAnsi="Arial" w:cs="Arial"/>
                      <w:bCs/>
                      <w:sz w:val="28"/>
                      <w:szCs w:val="28"/>
                    </w:rPr>
                  </w:pPr>
                  <w:r w:rsidRPr="00500115">
                    <w:rPr>
                      <w:rFonts w:ascii="Arial" w:eastAsia="Arial" w:hAnsi="Arial" w:cs="Arial"/>
                      <w:bCs/>
                      <w:sz w:val="28"/>
                      <w:szCs w:val="28"/>
                    </w:rPr>
                    <w:t xml:space="preserve">Why </w:t>
                  </w:r>
                  <w:r w:rsidR="006D76BD" w:rsidRPr="00500115">
                    <w:rPr>
                      <w:rFonts w:ascii="Arial" w:eastAsia="Arial" w:hAnsi="Arial" w:cs="Arial"/>
                      <w:bCs/>
                      <w:sz w:val="28"/>
                      <w:szCs w:val="28"/>
                    </w:rPr>
                    <w:t>is our world unequal?</w:t>
                  </w:r>
                </w:p>
              </w:tc>
              <w:tc>
                <w:tcPr>
                  <w:tcW w:w="4580" w:type="dxa"/>
                  <w:vAlign w:val="center"/>
                </w:tcPr>
                <w:p w14:paraId="3CD94C30" w14:textId="5CE6A3D2" w:rsidR="00A63933" w:rsidRPr="00500115" w:rsidRDefault="00A63933" w:rsidP="006D76BD">
                  <w:pPr>
                    <w:jc w:val="center"/>
                    <w:rPr>
                      <w:rFonts w:ascii="Arial" w:eastAsia="Arial" w:hAnsi="Arial" w:cs="Arial"/>
                      <w:bCs/>
                      <w:sz w:val="28"/>
                      <w:szCs w:val="28"/>
                    </w:rPr>
                  </w:pPr>
                  <w:r w:rsidRPr="00500115">
                    <w:rPr>
                      <w:rFonts w:ascii="Arial" w:eastAsia="Arial" w:hAnsi="Arial" w:cs="Arial"/>
                      <w:bCs/>
                      <w:sz w:val="28"/>
                      <w:szCs w:val="28"/>
                    </w:rPr>
                    <w:t>Why is it important to look after our world?</w:t>
                  </w:r>
                </w:p>
              </w:tc>
            </w:tr>
            <w:tr w:rsidR="00A63933" w:rsidRPr="00500115" w14:paraId="6743C93E" w14:textId="77777777" w:rsidTr="005358D5">
              <w:trPr>
                <w:trHeight w:val="235"/>
              </w:trPr>
              <w:tc>
                <w:tcPr>
                  <w:tcW w:w="1989" w:type="dxa"/>
                  <w:shd w:val="clear" w:color="auto" w:fill="F2F2F2" w:themeFill="background1" w:themeFillShade="F2"/>
                </w:tcPr>
                <w:p w14:paraId="50449CC9" w14:textId="77777777" w:rsidR="00A63933" w:rsidRPr="00500115" w:rsidRDefault="00A63933" w:rsidP="00A63933">
                  <w:pPr>
                    <w:jc w:val="center"/>
                    <w:rPr>
                      <w:rFonts w:ascii="Arial" w:eastAsia="Arial" w:hAnsi="Arial" w:cs="Arial"/>
                      <w:b/>
                      <w:sz w:val="24"/>
                      <w:szCs w:val="24"/>
                    </w:rPr>
                  </w:pPr>
                  <w:r w:rsidRPr="00500115">
                    <w:rPr>
                      <w:rFonts w:ascii="Arial" w:eastAsia="Arial" w:hAnsi="Arial" w:cs="Arial"/>
                      <w:b/>
                      <w:sz w:val="24"/>
                      <w:szCs w:val="24"/>
                    </w:rPr>
                    <w:t>Year 6</w:t>
                  </w:r>
                </w:p>
              </w:tc>
              <w:tc>
                <w:tcPr>
                  <w:tcW w:w="4849" w:type="dxa"/>
                  <w:shd w:val="clear" w:color="auto" w:fill="F2F2F2" w:themeFill="background1" w:themeFillShade="F2"/>
                  <w:vAlign w:val="center"/>
                </w:tcPr>
                <w:p w14:paraId="733FB8A3" w14:textId="21DC2CFD" w:rsidR="00A63933" w:rsidRPr="00500115" w:rsidRDefault="00A63933" w:rsidP="006D76BD">
                  <w:pPr>
                    <w:jc w:val="center"/>
                    <w:rPr>
                      <w:rFonts w:ascii="Arial" w:eastAsia="Arial" w:hAnsi="Arial" w:cs="Arial"/>
                      <w:bCs/>
                      <w:sz w:val="28"/>
                      <w:szCs w:val="28"/>
                    </w:rPr>
                  </w:pPr>
                  <w:r w:rsidRPr="00500115">
                    <w:rPr>
                      <w:rFonts w:ascii="Arial" w:eastAsia="Arial" w:hAnsi="Arial" w:cs="Arial"/>
                      <w:bCs/>
                      <w:sz w:val="28"/>
                      <w:szCs w:val="28"/>
                    </w:rPr>
                    <w:t>Why must we remember?</w:t>
                  </w:r>
                </w:p>
              </w:tc>
              <w:tc>
                <w:tcPr>
                  <w:tcW w:w="3894" w:type="dxa"/>
                  <w:shd w:val="clear" w:color="auto" w:fill="F2F2F2" w:themeFill="background1" w:themeFillShade="F2"/>
                  <w:vAlign w:val="center"/>
                </w:tcPr>
                <w:p w14:paraId="6E9B3B73" w14:textId="16B6ABAC" w:rsidR="00A63933" w:rsidRPr="00500115" w:rsidRDefault="00A63933" w:rsidP="006D76BD">
                  <w:pPr>
                    <w:jc w:val="center"/>
                    <w:rPr>
                      <w:rFonts w:ascii="Arial" w:eastAsia="Arial" w:hAnsi="Arial" w:cs="Arial"/>
                      <w:bCs/>
                      <w:sz w:val="28"/>
                      <w:szCs w:val="28"/>
                    </w:rPr>
                  </w:pPr>
                  <w:r w:rsidRPr="00500115">
                    <w:rPr>
                      <w:rFonts w:ascii="Arial" w:eastAsia="Arial" w:hAnsi="Arial" w:cs="Arial"/>
                      <w:bCs/>
                      <w:sz w:val="28"/>
                      <w:szCs w:val="28"/>
                    </w:rPr>
                    <w:t>Why is power important?</w:t>
                  </w:r>
                </w:p>
              </w:tc>
              <w:tc>
                <w:tcPr>
                  <w:tcW w:w="4580" w:type="dxa"/>
                  <w:shd w:val="clear" w:color="auto" w:fill="F2F2F2" w:themeFill="background1" w:themeFillShade="F2"/>
                  <w:vAlign w:val="center"/>
                </w:tcPr>
                <w:p w14:paraId="54449CE4" w14:textId="78E49D14" w:rsidR="00A63933" w:rsidRPr="00500115" w:rsidRDefault="00A63933" w:rsidP="006D76BD">
                  <w:pPr>
                    <w:jc w:val="center"/>
                    <w:rPr>
                      <w:rFonts w:ascii="Arial" w:eastAsia="Arial" w:hAnsi="Arial" w:cs="Arial"/>
                      <w:bCs/>
                      <w:sz w:val="28"/>
                      <w:szCs w:val="28"/>
                    </w:rPr>
                  </w:pPr>
                  <w:r w:rsidRPr="00500115">
                    <w:rPr>
                      <w:rFonts w:ascii="Arial" w:eastAsia="Arial" w:hAnsi="Arial" w:cs="Arial"/>
                      <w:bCs/>
                      <w:sz w:val="28"/>
                      <w:szCs w:val="28"/>
                    </w:rPr>
                    <w:t>Why do we need to adapt and change?</w:t>
                  </w:r>
                </w:p>
              </w:tc>
            </w:tr>
            <w:bookmarkEnd w:id="1"/>
          </w:tbl>
          <w:p w14:paraId="127DE889" w14:textId="77777777" w:rsidR="003A3E26" w:rsidRDefault="003A3E26">
            <w:pPr>
              <w:rPr>
                <w:rFonts w:ascii="Arial" w:eastAsia="Arial" w:hAnsi="Arial" w:cs="Arial"/>
                <w:b/>
                <w:u w:val="single"/>
              </w:rPr>
            </w:pPr>
          </w:p>
          <w:p w14:paraId="3A111628" w14:textId="77777777" w:rsidR="00046FD8" w:rsidRDefault="00046FD8">
            <w:pPr>
              <w:rPr>
                <w:rFonts w:ascii="Arial" w:eastAsia="Arial" w:hAnsi="Arial" w:cs="Arial"/>
                <w:b/>
                <w:u w:val="single"/>
              </w:rPr>
            </w:pPr>
          </w:p>
          <w:p w14:paraId="5C91C1D6" w14:textId="77777777" w:rsidR="00046FD8" w:rsidRDefault="00046FD8">
            <w:pPr>
              <w:rPr>
                <w:rFonts w:ascii="Arial" w:eastAsia="Arial" w:hAnsi="Arial" w:cs="Arial"/>
                <w:b/>
                <w:u w:val="single"/>
              </w:rPr>
            </w:pPr>
          </w:p>
          <w:p w14:paraId="7088B3AD" w14:textId="77777777" w:rsidR="00046FD8" w:rsidRDefault="00046FD8">
            <w:pPr>
              <w:rPr>
                <w:rFonts w:ascii="Arial" w:eastAsia="Arial" w:hAnsi="Arial" w:cs="Arial"/>
                <w:b/>
                <w:u w:val="single"/>
              </w:rPr>
            </w:pPr>
          </w:p>
          <w:p w14:paraId="0FC6178C" w14:textId="77777777" w:rsidR="00046FD8" w:rsidRDefault="00046FD8">
            <w:pPr>
              <w:rPr>
                <w:rFonts w:ascii="Arial" w:eastAsia="Arial" w:hAnsi="Arial" w:cs="Arial"/>
                <w:b/>
                <w:u w:val="single"/>
              </w:rPr>
            </w:pPr>
          </w:p>
          <w:p w14:paraId="423C87F0" w14:textId="77777777" w:rsidR="00046FD8" w:rsidRDefault="00046FD8">
            <w:pPr>
              <w:rPr>
                <w:rFonts w:ascii="Arial" w:eastAsia="Arial" w:hAnsi="Arial" w:cs="Arial"/>
                <w:b/>
                <w:u w:val="single"/>
              </w:rPr>
            </w:pPr>
          </w:p>
          <w:p w14:paraId="25542677" w14:textId="77777777" w:rsidR="00046FD8" w:rsidRPr="00500115" w:rsidRDefault="00046FD8">
            <w:pPr>
              <w:rPr>
                <w:rFonts w:ascii="Arial" w:eastAsia="Arial" w:hAnsi="Arial" w:cs="Arial"/>
                <w:b/>
                <w:u w:val="single"/>
              </w:rPr>
            </w:pPr>
          </w:p>
          <w:p w14:paraId="54352E46" w14:textId="77777777" w:rsidR="008F5B5F" w:rsidRPr="00500115" w:rsidRDefault="008F5B5F">
            <w:pPr>
              <w:rPr>
                <w:rFonts w:ascii="Arial" w:eastAsia="Arial" w:hAnsi="Arial" w:cs="Arial"/>
                <w:b/>
                <w:u w:val="single"/>
              </w:rPr>
            </w:pPr>
          </w:p>
          <w:p w14:paraId="1A125DC9" w14:textId="77777777" w:rsidR="00F62208" w:rsidRPr="00500115" w:rsidRDefault="00F62208">
            <w:pPr>
              <w:rPr>
                <w:rFonts w:ascii="Arial" w:eastAsia="Arial" w:hAnsi="Arial" w:cs="Arial"/>
                <w:b/>
                <w:u w:val="single"/>
              </w:rPr>
            </w:pPr>
          </w:p>
          <w:p w14:paraId="50910AB8" w14:textId="77777777" w:rsidR="00F62208" w:rsidRPr="00500115" w:rsidRDefault="00F62208">
            <w:pPr>
              <w:rPr>
                <w:rFonts w:ascii="Arial" w:eastAsia="Arial" w:hAnsi="Arial" w:cs="Arial"/>
                <w:b/>
                <w:u w:val="single"/>
              </w:rPr>
            </w:pPr>
          </w:p>
          <w:p w14:paraId="465CE6BB" w14:textId="77777777" w:rsidR="00EB76E3" w:rsidRPr="00500115" w:rsidRDefault="00EB76E3">
            <w:pPr>
              <w:rPr>
                <w:rFonts w:ascii="Arial" w:eastAsia="Arial" w:hAnsi="Arial" w:cs="Arial"/>
                <w:b/>
                <w:u w:val="single"/>
              </w:rPr>
            </w:pPr>
          </w:p>
          <w:p w14:paraId="7B20BC79" w14:textId="77777777" w:rsidR="00EB76E3" w:rsidRPr="00500115" w:rsidRDefault="00EB76E3">
            <w:pPr>
              <w:rPr>
                <w:rFonts w:ascii="Arial" w:eastAsia="Arial" w:hAnsi="Arial" w:cs="Arial"/>
                <w:b/>
                <w:u w:val="single"/>
              </w:rPr>
            </w:pPr>
          </w:p>
          <w:p w14:paraId="31975981" w14:textId="77777777" w:rsidR="00EB76E3" w:rsidRPr="00500115" w:rsidRDefault="00EB76E3">
            <w:pPr>
              <w:rPr>
                <w:rFonts w:ascii="Arial" w:eastAsia="Arial" w:hAnsi="Arial" w:cs="Arial"/>
                <w:b/>
                <w:u w:val="single"/>
              </w:rPr>
            </w:pPr>
          </w:p>
          <w:p w14:paraId="4C06324D" w14:textId="77777777" w:rsidR="00EB76E3" w:rsidRPr="00500115" w:rsidRDefault="00EB76E3">
            <w:pPr>
              <w:rPr>
                <w:rFonts w:ascii="Arial" w:eastAsia="Arial" w:hAnsi="Arial" w:cs="Arial"/>
                <w:b/>
                <w:u w:val="single"/>
              </w:rPr>
            </w:pPr>
          </w:p>
          <w:p w14:paraId="23D4927C" w14:textId="77777777" w:rsidR="00EB76E3" w:rsidRPr="00500115" w:rsidRDefault="00EB76E3">
            <w:pPr>
              <w:rPr>
                <w:rFonts w:ascii="Arial" w:eastAsia="Arial" w:hAnsi="Arial" w:cs="Arial"/>
                <w:b/>
                <w:u w:val="single"/>
              </w:rPr>
            </w:pPr>
          </w:p>
          <w:p w14:paraId="456731DE" w14:textId="77777777" w:rsidR="00EB76E3" w:rsidRPr="00500115" w:rsidRDefault="00EB76E3">
            <w:pPr>
              <w:rPr>
                <w:rFonts w:ascii="Arial" w:eastAsia="Arial" w:hAnsi="Arial" w:cs="Arial"/>
                <w:b/>
                <w:u w:val="single"/>
              </w:rPr>
            </w:pPr>
          </w:p>
          <w:p w14:paraId="00676B9C" w14:textId="77777777" w:rsidR="008F5B5F" w:rsidRPr="00500115" w:rsidRDefault="008F5B5F">
            <w:pPr>
              <w:rPr>
                <w:rFonts w:ascii="Arial" w:eastAsia="Arial" w:hAnsi="Arial" w:cs="Arial"/>
                <w:b/>
                <w:u w:val="single"/>
              </w:rPr>
            </w:pPr>
          </w:p>
          <w:p w14:paraId="54297587" w14:textId="77777777" w:rsidR="008F5B5F" w:rsidRPr="00500115" w:rsidRDefault="008F5B5F">
            <w:pPr>
              <w:rPr>
                <w:rFonts w:ascii="Arial" w:eastAsia="Arial" w:hAnsi="Arial" w:cs="Arial"/>
                <w:b/>
                <w:u w:val="single"/>
              </w:rPr>
            </w:pPr>
          </w:p>
          <w:p w14:paraId="035BC8F9" w14:textId="77777777" w:rsidR="002F562B" w:rsidRPr="00500115" w:rsidRDefault="002F562B">
            <w:pPr>
              <w:rPr>
                <w:rFonts w:ascii="Arial" w:eastAsia="Arial" w:hAnsi="Arial" w:cs="Arial"/>
                <w:b/>
                <w:u w:val="single"/>
              </w:rPr>
            </w:pPr>
          </w:p>
          <w:p w14:paraId="0929431C" w14:textId="77777777" w:rsidR="002F562B" w:rsidRPr="00500115" w:rsidRDefault="002F562B">
            <w:pPr>
              <w:rPr>
                <w:rFonts w:ascii="Arial" w:eastAsia="Arial" w:hAnsi="Arial" w:cs="Arial"/>
                <w:b/>
                <w:u w:val="single"/>
              </w:rPr>
            </w:pPr>
          </w:p>
          <w:p w14:paraId="1AB80326" w14:textId="77777777" w:rsidR="008F5B5F" w:rsidRPr="00500115" w:rsidRDefault="008F5B5F" w:rsidP="006D76BD">
            <w:pPr>
              <w:rPr>
                <w:rFonts w:ascii="Arial" w:eastAsia="Arial" w:hAnsi="Arial" w:cs="Arial"/>
                <w:b/>
                <w:u w:val="single"/>
              </w:rPr>
            </w:pPr>
          </w:p>
        </w:tc>
      </w:tr>
    </w:tbl>
    <w:p w14:paraId="3060D1A8" w14:textId="77777777" w:rsidR="002D2E0C" w:rsidRPr="00500115" w:rsidRDefault="002D2E0C">
      <w:pPr>
        <w:rPr>
          <w:rFonts w:ascii="Arial" w:hAnsi="Arial" w:cs="Arial"/>
        </w:rPr>
      </w:pPr>
    </w:p>
    <w:tbl>
      <w:tblPr>
        <w:tblStyle w:val="4"/>
        <w:tblW w:w="15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1843"/>
        <w:gridCol w:w="1559"/>
        <w:gridCol w:w="1418"/>
        <w:gridCol w:w="2023"/>
        <w:gridCol w:w="1397"/>
        <w:gridCol w:w="1393"/>
        <w:gridCol w:w="1402"/>
        <w:gridCol w:w="1430"/>
        <w:gridCol w:w="1657"/>
      </w:tblGrid>
      <w:tr w:rsidR="005B3D53" w:rsidRPr="00500115" w14:paraId="07942872" w14:textId="77777777" w:rsidTr="00D936A6">
        <w:trPr>
          <w:trHeight w:val="138"/>
        </w:trPr>
        <w:tc>
          <w:tcPr>
            <w:tcW w:w="1129" w:type="dxa"/>
            <w:vMerge w:val="restart"/>
            <w:tcBorders>
              <w:top w:val="single" w:sz="4" w:space="0" w:color="000000"/>
              <w:left w:val="single" w:sz="4" w:space="0" w:color="000000"/>
              <w:right w:val="single" w:sz="4" w:space="0" w:color="000000"/>
            </w:tcBorders>
            <w:vAlign w:val="center"/>
          </w:tcPr>
          <w:p w14:paraId="63AF0C42" w14:textId="77777777" w:rsidR="005B3D53" w:rsidRPr="00500115" w:rsidRDefault="005B3D53" w:rsidP="005B3D53">
            <w:pPr>
              <w:jc w:val="center"/>
              <w:rPr>
                <w:rFonts w:ascii="Arial" w:eastAsia="Arial" w:hAnsi="Arial" w:cs="Arial"/>
                <w:b/>
                <w:sz w:val="18"/>
                <w:szCs w:val="18"/>
              </w:rPr>
            </w:pPr>
            <w:r w:rsidRPr="00500115">
              <w:rPr>
                <w:rFonts w:ascii="Arial" w:hAnsi="Arial" w:cs="Arial"/>
                <w:sz w:val="18"/>
                <w:szCs w:val="18"/>
              </w:rPr>
              <w:br w:type="page"/>
            </w:r>
            <w:r w:rsidRPr="00500115">
              <w:rPr>
                <w:rFonts w:ascii="Arial" w:eastAsia="Arial" w:hAnsi="Arial" w:cs="Arial"/>
                <w:b/>
                <w:sz w:val="18"/>
                <w:szCs w:val="18"/>
              </w:rPr>
              <w:t>YEAR 3</w:t>
            </w:r>
          </w:p>
        </w:tc>
        <w:tc>
          <w:tcPr>
            <w:tcW w:w="4820" w:type="dxa"/>
            <w:gridSpan w:val="3"/>
            <w:tcBorders>
              <w:top w:val="single" w:sz="4" w:space="0" w:color="000000"/>
              <w:left w:val="single" w:sz="4" w:space="0" w:color="000000"/>
              <w:bottom w:val="single" w:sz="4" w:space="0" w:color="000000"/>
              <w:right w:val="single" w:sz="4" w:space="0" w:color="000000"/>
            </w:tcBorders>
          </w:tcPr>
          <w:p w14:paraId="4D763EAE"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1 &amp; 2</w:t>
            </w:r>
          </w:p>
        </w:tc>
        <w:tc>
          <w:tcPr>
            <w:tcW w:w="4813" w:type="dxa"/>
            <w:gridSpan w:val="3"/>
            <w:tcBorders>
              <w:top w:val="single" w:sz="4" w:space="0" w:color="000000"/>
              <w:left w:val="single" w:sz="4" w:space="0" w:color="000000"/>
              <w:bottom w:val="single" w:sz="4" w:space="0" w:color="000000"/>
              <w:right w:val="single" w:sz="4" w:space="0" w:color="000000"/>
            </w:tcBorders>
          </w:tcPr>
          <w:p w14:paraId="4C4F78F8"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3 &amp; 4</w:t>
            </w:r>
          </w:p>
        </w:tc>
        <w:tc>
          <w:tcPr>
            <w:tcW w:w="4489" w:type="dxa"/>
            <w:gridSpan w:val="3"/>
            <w:tcBorders>
              <w:top w:val="single" w:sz="4" w:space="0" w:color="000000"/>
              <w:left w:val="single" w:sz="4" w:space="0" w:color="000000"/>
              <w:bottom w:val="single" w:sz="4" w:space="0" w:color="000000"/>
              <w:right w:val="single" w:sz="4" w:space="0" w:color="000000"/>
            </w:tcBorders>
          </w:tcPr>
          <w:p w14:paraId="1FE0A12E"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5 &amp; 6</w:t>
            </w:r>
          </w:p>
        </w:tc>
      </w:tr>
      <w:tr w:rsidR="005B3D53" w:rsidRPr="00500115" w14:paraId="664BFD65" w14:textId="77777777" w:rsidTr="00D936A6">
        <w:trPr>
          <w:trHeight w:val="138"/>
        </w:trPr>
        <w:tc>
          <w:tcPr>
            <w:tcW w:w="1129" w:type="dxa"/>
            <w:vMerge/>
            <w:tcBorders>
              <w:left w:val="single" w:sz="4" w:space="0" w:color="000000"/>
              <w:bottom w:val="single" w:sz="4" w:space="0" w:color="000000"/>
              <w:right w:val="single" w:sz="4" w:space="0" w:color="000000"/>
            </w:tcBorders>
            <w:vAlign w:val="center"/>
          </w:tcPr>
          <w:p w14:paraId="59E062DF" w14:textId="77777777" w:rsidR="005B3D53" w:rsidRPr="00500115" w:rsidRDefault="005B3D53">
            <w:pPr>
              <w:jc w:val="center"/>
              <w:rPr>
                <w:rFonts w:ascii="Arial" w:eastAsia="Arial" w:hAnsi="Arial" w:cs="Arial"/>
                <w:b/>
                <w:sz w:val="18"/>
                <w:szCs w:val="18"/>
              </w:rPr>
            </w:pPr>
          </w:p>
        </w:tc>
        <w:tc>
          <w:tcPr>
            <w:tcW w:w="4820" w:type="dxa"/>
            <w:gridSpan w:val="3"/>
            <w:tcBorders>
              <w:top w:val="single" w:sz="4" w:space="0" w:color="000000"/>
              <w:left w:val="single" w:sz="4" w:space="0" w:color="000000"/>
              <w:bottom w:val="single" w:sz="4" w:space="0" w:color="000000"/>
              <w:right w:val="single" w:sz="4" w:space="0" w:color="000000"/>
            </w:tcBorders>
            <w:shd w:val="clear" w:color="auto" w:fill="FFFF99"/>
            <w:vAlign w:val="center"/>
          </w:tcPr>
          <w:p w14:paraId="103DED77" w14:textId="70747A6B" w:rsidR="005B3D53" w:rsidRPr="00500115" w:rsidRDefault="001758E8" w:rsidP="001758E8">
            <w:pPr>
              <w:jc w:val="center"/>
              <w:rPr>
                <w:rFonts w:ascii="Arial" w:eastAsia="Arial" w:hAnsi="Arial" w:cs="Arial"/>
                <w:b/>
                <w:sz w:val="18"/>
                <w:szCs w:val="18"/>
              </w:rPr>
            </w:pPr>
            <w:r w:rsidRPr="00500115">
              <w:rPr>
                <w:rFonts w:ascii="Arial" w:eastAsia="Arial" w:hAnsi="Arial" w:cs="Arial"/>
                <w:b/>
                <w:sz w:val="18"/>
                <w:szCs w:val="18"/>
              </w:rPr>
              <w:t>How has electricity improved life?</w:t>
            </w:r>
          </w:p>
        </w:tc>
        <w:tc>
          <w:tcPr>
            <w:tcW w:w="4813" w:type="dxa"/>
            <w:gridSpan w:val="3"/>
            <w:tcBorders>
              <w:left w:val="single" w:sz="4" w:space="0" w:color="000000"/>
              <w:bottom w:val="single" w:sz="4" w:space="0" w:color="000000"/>
              <w:right w:val="single" w:sz="4" w:space="0" w:color="000000"/>
            </w:tcBorders>
            <w:shd w:val="clear" w:color="auto" w:fill="B4C6E7"/>
            <w:vAlign w:val="center"/>
          </w:tcPr>
          <w:p w14:paraId="32CBA9A6" w14:textId="77777777" w:rsidR="005B3D53" w:rsidRPr="00500115" w:rsidRDefault="005B3D53" w:rsidP="001758E8">
            <w:pPr>
              <w:jc w:val="center"/>
              <w:rPr>
                <w:rFonts w:ascii="Arial" w:eastAsia="Arial" w:hAnsi="Arial" w:cs="Arial"/>
                <w:b/>
                <w:sz w:val="18"/>
                <w:szCs w:val="18"/>
              </w:rPr>
            </w:pPr>
            <w:r w:rsidRPr="00500115">
              <w:rPr>
                <w:rFonts w:ascii="Arial" w:eastAsia="Arial" w:hAnsi="Arial" w:cs="Arial"/>
                <w:b/>
                <w:sz w:val="18"/>
                <w:szCs w:val="18"/>
              </w:rPr>
              <w:t>How did people start to settle?</w:t>
            </w:r>
          </w:p>
        </w:tc>
        <w:tc>
          <w:tcPr>
            <w:tcW w:w="4489" w:type="dxa"/>
            <w:gridSpan w:val="3"/>
            <w:tcBorders>
              <w:left w:val="single" w:sz="4" w:space="0" w:color="000000"/>
              <w:bottom w:val="single" w:sz="4" w:space="0" w:color="000000"/>
              <w:right w:val="single" w:sz="4" w:space="0" w:color="000000"/>
            </w:tcBorders>
            <w:shd w:val="clear" w:color="auto" w:fill="C5E0B3"/>
            <w:vAlign w:val="center"/>
          </w:tcPr>
          <w:p w14:paraId="4A3820B8" w14:textId="35B4FD82" w:rsidR="005B3D53" w:rsidRPr="00500115" w:rsidRDefault="00606E00" w:rsidP="001758E8">
            <w:pPr>
              <w:jc w:val="center"/>
              <w:rPr>
                <w:rFonts w:ascii="Arial" w:eastAsia="Arial" w:hAnsi="Arial" w:cs="Arial"/>
                <w:b/>
                <w:sz w:val="18"/>
                <w:szCs w:val="18"/>
              </w:rPr>
            </w:pPr>
            <w:r w:rsidRPr="00500115">
              <w:rPr>
                <w:rFonts w:ascii="Arial" w:eastAsia="Arial" w:hAnsi="Arial" w:cs="Arial"/>
                <w:b/>
                <w:sz w:val="18"/>
                <w:szCs w:val="18"/>
              </w:rPr>
              <w:t xml:space="preserve">How do </w:t>
            </w:r>
            <w:r w:rsidR="00F5601A">
              <w:rPr>
                <w:rFonts w:ascii="Arial" w:eastAsia="Arial" w:hAnsi="Arial" w:cs="Arial"/>
                <w:b/>
                <w:sz w:val="18"/>
                <w:szCs w:val="18"/>
              </w:rPr>
              <w:t xml:space="preserve">civilisations </w:t>
            </w:r>
            <w:r w:rsidRPr="00500115">
              <w:rPr>
                <w:rFonts w:ascii="Arial" w:eastAsia="Arial" w:hAnsi="Arial" w:cs="Arial"/>
                <w:b/>
                <w:sz w:val="18"/>
                <w:szCs w:val="18"/>
              </w:rPr>
              <w:t>grow?</w:t>
            </w:r>
          </w:p>
        </w:tc>
      </w:tr>
      <w:tr w:rsidR="00B721E4" w:rsidRPr="00500115" w14:paraId="62E6428C" w14:textId="77777777" w:rsidTr="00D936A6">
        <w:trPr>
          <w:trHeight w:val="138"/>
        </w:trPr>
        <w:tc>
          <w:tcPr>
            <w:tcW w:w="1129" w:type="dxa"/>
            <w:tcBorders>
              <w:left w:val="single" w:sz="4" w:space="0" w:color="000000"/>
              <w:bottom w:val="single" w:sz="4" w:space="0" w:color="000000"/>
              <w:right w:val="single" w:sz="4" w:space="0" w:color="000000"/>
            </w:tcBorders>
            <w:vAlign w:val="center"/>
          </w:tcPr>
          <w:p w14:paraId="0C4501A2"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Concepts</w:t>
            </w:r>
          </w:p>
        </w:tc>
        <w:tc>
          <w:tcPr>
            <w:tcW w:w="1843" w:type="dxa"/>
            <w:tcBorders>
              <w:top w:val="single" w:sz="4" w:space="0" w:color="000000"/>
              <w:left w:val="single" w:sz="4" w:space="0" w:color="000000"/>
              <w:bottom w:val="single" w:sz="4" w:space="0" w:color="000000"/>
              <w:right w:val="single" w:sz="4" w:space="0" w:color="000000"/>
            </w:tcBorders>
            <w:shd w:val="clear" w:color="auto" w:fill="FFFF99"/>
            <w:vAlign w:val="center"/>
          </w:tcPr>
          <w:p w14:paraId="4E5C5395"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Power</w:t>
            </w:r>
          </w:p>
          <w:p w14:paraId="46FF49A7"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Sources of power</w:t>
            </w:r>
          </w:p>
        </w:tc>
        <w:tc>
          <w:tcPr>
            <w:tcW w:w="1559" w:type="dxa"/>
            <w:tcBorders>
              <w:top w:val="single" w:sz="4" w:space="0" w:color="000000"/>
              <w:left w:val="single" w:sz="4" w:space="0" w:color="000000"/>
              <w:bottom w:val="single" w:sz="4" w:space="0" w:color="000000"/>
              <w:right w:val="single" w:sz="4" w:space="0" w:color="000000"/>
            </w:tcBorders>
            <w:shd w:val="clear" w:color="auto" w:fill="FFFF99"/>
            <w:vAlign w:val="center"/>
          </w:tcPr>
          <w:p w14:paraId="4AB9734B" w14:textId="77777777" w:rsidR="00A84CAA" w:rsidRPr="00500115" w:rsidRDefault="00EF3E9C">
            <w:pPr>
              <w:jc w:val="center"/>
              <w:rPr>
                <w:rFonts w:ascii="Arial" w:eastAsia="Arial" w:hAnsi="Arial" w:cs="Arial"/>
                <w:b/>
                <w:sz w:val="18"/>
                <w:szCs w:val="18"/>
              </w:rPr>
            </w:pPr>
            <w:r w:rsidRPr="00500115">
              <w:rPr>
                <w:rFonts w:ascii="Arial" w:eastAsia="Arial" w:hAnsi="Arial" w:cs="Arial"/>
                <w:b/>
                <w:sz w:val="18"/>
                <w:szCs w:val="18"/>
              </w:rPr>
              <w:t>Processes</w:t>
            </w:r>
          </w:p>
          <w:p w14:paraId="4788E61A"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Phenomena</w:t>
            </w:r>
          </w:p>
        </w:tc>
        <w:tc>
          <w:tcPr>
            <w:tcW w:w="1418" w:type="dxa"/>
            <w:tcBorders>
              <w:top w:val="single" w:sz="4" w:space="0" w:color="000000"/>
              <w:left w:val="single" w:sz="4" w:space="0" w:color="000000"/>
              <w:bottom w:val="single" w:sz="4" w:space="0" w:color="000000"/>
              <w:right w:val="single" w:sz="4" w:space="0" w:color="000000"/>
            </w:tcBorders>
            <w:shd w:val="clear" w:color="auto" w:fill="FFFF99"/>
            <w:vAlign w:val="center"/>
          </w:tcPr>
          <w:p w14:paraId="69F055D3"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Change</w:t>
            </w:r>
          </w:p>
          <w:p w14:paraId="44196C73"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Technology</w:t>
            </w:r>
          </w:p>
        </w:tc>
        <w:tc>
          <w:tcPr>
            <w:tcW w:w="2023"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1E6247BA"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Changing people</w:t>
            </w:r>
          </w:p>
        </w:tc>
        <w:tc>
          <w:tcPr>
            <w:tcW w:w="1397"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3B667D24"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Exploration</w:t>
            </w:r>
          </w:p>
          <w:p w14:paraId="65DBAE5C"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Civilisation</w:t>
            </w:r>
          </w:p>
        </w:tc>
        <w:tc>
          <w:tcPr>
            <w:tcW w:w="1393"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7BCE8EC"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Justice</w:t>
            </w:r>
          </w:p>
          <w:p w14:paraId="654075FB"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Social justice</w:t>
            </w:r>
          </w:p>
        </w:tc>
        <w:tc>
          <w:tcPr>
            <w:tcW w:w="1402" w:type="dxa"/>
            <w:tcBorders>
              <w:top w:val="single" w:sz="4" w:space="0" w:color="000000"/>
              <w:left w:val="single" w:sz="4" w:space="0" w:color="000000"/>
              <w:bottom w:val="single" w:sz="4" w:space="0" w:color="000000"/>
              <w:right w:val="single" w:sz="4" w:space="0" w:color="000000"/>
            </w:tcBorders>
            <w:shd w:val="clear" w:color="auto" w:fill="B4C6E7"/>
            <w:vAlign w:val="center"/>
          </w:tcPr>
          <w:p w14:paraId="74FB0CA0"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Exploration</w:t>
            </w:r>
          </w:p>
          <w:p w14:paraId="5E204C49"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Curiosity</w:t>
            </w:r>
          </w:p>
        </w:tc>
        <w:tc>
          <w:tcPr>
            <w:tcW w:w="1430" w:type="dxa"/>
            <w:tcBorders>
              <w:top w:val="single" w:sz="4" w:space="0" w:color="000000"/>
              <w:left w:val="single" w:sz="4" w:space="0" w:color="000000"/>
              <w:bottom w:val="single" w:sz="4" w:space="0" w:color="000000"/>
              <w:right w:val="single" w:sz="4" w:space="0" w:color="000000"/>
            </w:tcBorders>
            <w:shd w:val="clear" w:color="auto" w:fill="FFFF99"/>
            <w:vAlign w:val="center"/>
          </w:tcPr>
          <w:p w14:paraId="181B7798"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Power</w:t>
            </w:r>
          </w:p>
          <w:p w14:paraId="70C7CB59"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Sustainability</w:t>
            </w:r>
          </w:p>
        </w:tc>
        <w:tc>
          <w:tcPr>
            <w:tcW w:w="1657" w:type="dxa"/>
            <w:tcBorders>
              <w:top w:val="single" w:sz="4" w:space="0" w:color="000000"/>
              <w:left w:val="single" w:sz="4" w:space="0" w:color="000000"/>
              <w:bottom w:val="single" w:sz="4" w:space="0" w:color="000000"/>
              <w:right w:val="single" w:sz="4" w:space="0" w:color="000000"/>
            </w:tcBorders>
            <w:shd w:val="clear" w:color="auto" w:fill="C5E0B3"/>
            <w:vAlign w:val="center"/>
          </w:tcPr>
          <w:p w14:paraId="3BD0F9F6"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Trade</w:t>
            </w:r>
          </w:p>
          <w:p w14:paraId="5B122A1B"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Civilisation</w:t>
            </w:r>
          </w:p>
        </w:tc>
      </w:tr>
      <w:tr w:rsidR="00C970A0" w:rsidRPr="00500115" w14:paraId="11C8651A" w14:textId="77777777" w:rsidTr="00D936A6">
        <w:trPr>
          <w:trHeight w:val="138"/>
        </w:trPr>
        <w:tc>
          <w:tcPr>
            <w:tcW w:w="1129" w:type="dxa"/>
            <w:tcBorders>
              <w:left w:val="single" w:sz="4" w:space="0" w:color="000000"/>
              <w:bottom w:val="single" w:sz="4" w:space="0" w:color="000000"/>
              <w:right w:val="single" w:sz="4" w:space="0" w:color="000000"/>
            </w:tcBorders>
            <w:vAlign w:val="center"/>
          </w:tcPr>
          <w:p w14:paraId="3693CE8D" w14:textId="77777777" w:rsidR="00C970A0" w:rsidRPr="00500115" w:rsidRDefault="00C970A0" w:rsidP="00C970A0">
            <w:pPr>
              <w:jc w:val="center"/>
              <w:rPr>
                <w:rFonts w:ascii="Arial" w:eastAsia="Arial" w:hAnsi="Arial" w:cs="Arial"/>
                <w:b/>
                <w:sz w:val="18"/>
                <w:szCs w:val="18"/>
              </w:rPr>
            </w:pPr>
            <w:r w:rsidRPr="00500115">
              <w:rPr>
                <w:rFonts w:ascii="Arial" w:eastAsia="Arial" w:hAnsi="Arial" w:cs="Arial"/>
                <w:b/>
                <w:sz w:val="18"/>
                <w:szCs w:val="18"/>
              </w:rPr>
              <w:t>Why here, why now?</w:t>
            </w:r>
          </w:p>
        </w:tc>
        <w:tc>
          <w:tcPr>
            <w:tcW w:w="4820" w:type="dxa"/>
            <w:gridSpan w:val="3"/>
            <w:tcBorders>
              <w:top w:val="single" w:sz="4" w:space="0" w:color="000000"/>
              <w:left w:val="single" w:sz="4" w:space="0" w:color="000000"/>
              <w:bottom w:val="single" w:sz="4" w:space="0" w:color="000000"/>
              <w:right w:val="single" w:sz="4" w:space="0" w:color="000000"/>
            </w:tcBorders>
          </w:tcPr>
          <w:p w14:paraId="5F67BAF5" w14:textId="3C7E0A73" w:rsidR="00C970A0" w:rsidRPr="00500115" w:rsidRDefault="00C970A0" w:rsidP="00C970A0">
            <w:pPr>
              <w:pStyle w:val="NoSpacing"/>
              <w:jc w:val="center"/>
              <w:rPr>
                <w:rFonts w:ascii="Arial" w:hAnsi="Arial" w:cs="Arial"/>
                <w:sz w:val="16"/>
                <w:szCs w:val="16"/>
              </w:rPr>
            </w:pPr>
            <w:r w:rsidRPr="00500115">
              <w:rPr>
                <w:rFonts w:ascii="Arial" w:hAnsi="Arial" w:cs="Arial"/>
                <w:sz w:val="16"/>
                <w:szCs w:val="16"/>
              </w:rPr>
              <w:t xml:space="preserve">We start the year with this enquiry as it puts the child at the centre and begins with what their lives are like now. Through the lens of </w:t>
            </w:r>
            <w:r w:rsidRPr="00500115">
              <w:rPr>
                <w:rFonts w:ascii="Arial" w:hAnsi="Arial" w:cs="Arial"/>
                <w:b/>
                <w:sz w:val="16"/>
                <w:szCs w:val="16"/>
              </w:rPr>
              <w:t>technology</w:t>
            </w:r>
            <w:r w:rsidRPr="00500115">
              <w:rPr>
                <w:rFonts w:ascii="Arial" w:hAnsi="Arial" w:cs="Arial"/>
                <w:sz w:val="16"/>
                <w:szCs w:val="16"/>
              </w:rPr>
              <w:t xml:space="preserve">, they build on prior learning in KS1 about the local area and their understanding of </w:t>
            </w:r>
            <w:r w:rsidRPr="00500115">
              <w:rPr>
                <w:rFonts w:ascii="Arial" w:hAnsi="Arial" w:cs="Arial"/>
                <w:b/>
                <w:sz w:val="16"/>
                <w:szCs w:val="16"/>
              </w:rPr>
              <w:t>power</w:t>
            </w:r>
            <w:r w:rsidRPr="00500115">
              <w:rPr>
                <w:rFonts w:ascii="Arial" w:hAnsi="Arial" w:cs="Arial"/>
                <w:sz w:val="16"/>
                <w:szCs w:val="16"/>
              </w:rPr>
              <w:t xml:space="preserve"> with regards to significant individuals and how their actions/inventions impact other people’s lives. This enquiry seeks to further develop children’s natural curiosity of the world around them and the </w:t>
            </w:r>
            <w:r w:rsidRPr="00500115">
              <w:rPr>
                <w:rFonts w:ascii="Arial" w:hAnsi="Arial" w:cs="Arial"/>
                <w:b/>
                <w:sz w:val="16"/>
                <w:szCs w:val="16"/>
              </w:rPr>
              <w:t>processes</w:t>
            </w:r>
            <w:r w:rsidRPr="00500115">
              <w:rPr>
                <w:rFonts w:ascii="Arial" w:hAnsi="Arial" w:cs="Arial"/>
                <w:sz w:val="16"/>
                <w:szCs w:val="16"/>
              </w:rPr>
              <w:t xml:space="preserve"> that make things work. They develop their understanding of the impact </w:t>
            </w:r>
            <w:r w:rsidRPr="00500115">
              <w:rPr>
                <w:rFonts w:ascii="Arial" w:hAnsi="Arial" w:cs="Arial"/>
                <w:b/>
                <w:sz w:val="16"/>
                <w:szCs w:val="16"/>
              </w:rPr>
              <w:t>technological</w:t>
            </w:r>
            <w:r w:rsidRPr="00500115">
              <w:rPr>
                <w:rFonts w:ascii="Arial" w:hAnsi="Arial" w:cs="Arial"/>
                <w:sz w:val="16"/>
                <w:szCs w:val="16"/>
              </w:rPr>
              <w:t xml:space="preserve"> advancements in electricity had on the world and how it changed people’s lives. Visits from ‘National Grid’ help children understand the journey electricity goes on to reach us and provides them with the knowledge about how to stay safe around electricity. This enquiry sets up children’s understanding of key scientific </w:t>
            </w:r>
            <w:r w:rsidRPr="00500115">
              <w:rPr>
                <w:rFonts w:ascii="Arial" w:hAnsi="Arial" w:cs="Arial"/>
                <w:b/>
                <w:sz w:val="16"/>
                <w:szCs w:val="16"/>
              </w:rPr>
              <w:t>phenomena</w:t>
            </w:r>
            <w:r w:rsidRPr="00500115">
              <w:rPr>
                <w:rFonts w:ascii="Arial" w:hAnsi="Arial" w:cs="Arial"/>
                <w:sz w:val="16"/>
                <w:szCs w:val="16"/>
              </w:rPr>
              <w:t xml:space="preserve"> (electricity, magnets and light) ready to be further developed in Y</w:t>
            </w:r>
            <w:r w:rsidR="00D206A7">
              <w:rPr>
                <w:rFonts w:ascii="Arial" w:hAnsi="Arial" w:cs="Arial"/>
                <w:sz w:val="16"/>
                <w:szCs w:val="16"/>
              </w:rPr>
              <w:t xml:space="preserve">ear </w:t>
            </w:r>
            <w:r w:rsidRPr="00500115">
              <w:rPr>
                <w:rFonts w:ascii="Arial" w:hAnsi="Arial" w:cs="Arial"/>
                <w:sz w:val="16"/>
                <w:szCs w:val="16"/>
              </w:rPr>
              <w:t>6.</w:t>
            </w:r>
          </w:p>
        </w:tc>
        <w:tc>
          <w:tcPr>
            <w:tcW w:w="4813" w:type="dxa"/>
            <w:gridSpan w:val="3"/>
            <w:tcBorders>
              <w:left w:val="single" w:sz="4" w:space="0" w:color="000000"/>
              <w:bottom w:val="single" w:sz="4" w:space="0" w:color="000000"/>
              <w:right w:val="single" w:sz="4" w:space="0" w:color="000000"/>
            </w:tcBorders>
          </w:tcPr>
          <w:p w14:paraId="297C2AA3" w14:textId="59A1EFED" w:rsidR="00C970A0" w:rsidRPr="00500115" w:rsidRDefault="00DD6697" w:rsidP="00C970A0">
            <w:pPr>
              <w:jc w:val="center"/>
              <w:rPr>
                <w:rFonts w:ascii="Arial" w:eastAsia="Arial" w:hAnsi="Arial" w:cs="Arial"/>
                <w:sz w:val="16"/>
                <w:szCs w:val="16"/>
                <w:highlight w:val="yellow"/>
              </w:rPr>
            </w:pPr>
            <w:r w:rsidRPr="00500115">
              <w:rPr>
                <w:rFonts w:ascii="Arial" w:eastAsia="Arial" w:hAnsi="Arial" w:cs="Arial"/>
                <w:sz w:val="16"/>
                <w:szCs w:val="16"/>
              </w:rPr>
              <w:t xml:space="preserve">At the heart of this enquiry is a focus on </w:t>
            </w:r>
            <w:r w:rsidRPr="00500115">
              <w:rPr>
                <w:rFonts w:ascii="Arial" w:eastAsia="Arial" w:hAnsi="Arial" w:cs="Arial"/>
                <w:b/>
                <w:sz w:val="16"/>
                <w:szCs w:val="16"/>
              </w:rPr>
              <w:t>exploring</w:t>
            </w:r>
            <w:r w:rsidRPr="00500115">
              <w:rPr>
                <w:rFonts w:ascii="Arial" w:eastAsia="Arial" w:hAnsi="Arial" w:cs="Arial"/>
                <w:sz w:val="16"/>
                <w:szCs w:val="16"/>
              </w:rPr>
              <w:t xml:space="preserve"> geographical landscapes (Cheddar Gorge and Skara Brae), building on </w:t>
            </w:r>
            <w:r w:rsidRPr="00500115">
              <w:rPr>
                <w:rFonts w:ascii="Arial" w:eastAsia="Arial" w:hAnsi="Arial" w:cs="Arial"/>
                <w:b/>
                <w:sz w:val="16"/>
                <w:szCs w:val="16"/>
              </w:rPr>
              <w:t>exploration</w:t>
            </w:r>
            <w:r w:rsidRPr="00500115">
              <w:rPr>
                <w:rFonts w:ascii="Arial" w:eastAsia="Arial" w:hAnsi="Arial" w:cs="Arial"/>
                <w:sz w:val="16"/>
                <w:szCs w:val="16"/>
              </w:rPr>
              <w:t xml:space="preserve"> of the local area in KS1 as well as map work of the local area carried out in the first enquiry of Y</w:t>
            </w:r>
            <w:r w:rsidR="00D206A7">
              <w:rPr>
                <w:rFonts w:ascii="Arial" w:eastAsia="Arial" w:hAnsi="Arial" w:cs="Arial"/>
                <w:sz w:val="16"/>
                <w:szCs w:val="16"/>
              </w:rPr>
              <w:t xml:space="preserve">ear </w:t>
            </w:r>
            <w:r w:rsidRPr="00500115">
              <w:rPr>
                <w:rFonts w:ascii="Arial" w:eastAsia="Arial" w:hAnsi="Arial" w:cs="Arial"/>
                <w:sz w:val="16"/>
                <w:szCs w:val="16"/>
              </w:rPr>
              <w:t xml:space="preserve">3. They develop their geographical field work skills during a trip to Cheddar to </w:t>
            </w:r>
            <w:r w:rsidRPr="00500115">
              <w:rPr>
                <w:rFonts w:ascii="Arial" w:eastAsia="Arial" w:hAnsi="Arial" w:cs="Arial"/>
                <w:b/>
                <w:sz w:val="16"/>
                <w:szCs w:val="16"/>
              </w:rPr>
              <w:t>explore</w:t>
            </w:r>
            <w:r w:rsidRPr="00500115">
              <w:rPr>
                <w:rFonts w:ascii="Arial" w:eastAsia="Arial" w:hAnsi="Arial" w:cs="Arial"/>
                <w:sz w:val="16"/>
                <w:szCs w:val="16"/>
              </w:rPr>
              <w:t xml:space="preserve"> the gorge and caves. Children develop their understanding of the concept of </w:t>
            </w:r>
            <w:r w:rsidRPr="00500115">
              <w:rPr>
                <w:rFonts w:ascii="Arial" w:eastAsia="Arial" w:hAnsi="Arial" w:cs="Arial"/>
                <w:b/>
                <w:sz w:val="16"/>
                <w:szCs w:val="16"/>
              </w:rPr>
              <w:t>change</w:t>
            </w:r>
            <w:r w:rsidRPr="00500115">
              <w:rPr>
                <w:rFonts w:ascii="Arial" w:eastAsia="Arial" w:hAnsi="Arial" w:cs="Arial"/>
                <w:sz w:val="16"/>
                <w:szCs w:val="16"/>
              </w:rPr>
              <w:t xml:space="preserve"> and what makes their town a good place to settle. They develop their chronological understanding by </w:t>
            </w:r>
            <w:r w:rsidRPr="00500115">
              <w:rPr>
                <w:rFonts w:ascii="Arial" w:eastAsia="Arial" w:hAnsi="Arial" w:cs="Arial"/>
                <w:b/>
                <w:sz w:val="16"/>
                <w:szCs w:val="16"/>
              </w:rPr>
              <w:t>exploring</w:t>
            </w:r>
            <w:r w:rsidRPr="00500115">
              <w:rPr>
                <w:rFonts w:ascii="Arial" w:eastAsia="Arial" w:hAnsi="Arial" w:cs="Arial"/>
                <w:sz w:val="16"/>
                <w:szCs w:val="16"/>
              </w:rPr>
              <w:t xml:space="preserve"> how people changed the way they lived through the three periods of the Stone Age and into the Iron Age. The concept of </w:t>
            </w:r>
            <w:r w:rsidRPr="00500115">
              <w:rPr>
                <w:rFonts w:ascii="Arial" w:eastAsia="Arial" w:hAnsi="Arial" w:cs="Arial"/>
                <w:b/>
                <w:sz w:val="16"/>
                <w:szCs w:val="16"/>
              </w:rPr>
              <w:t>exploration</w:t>
            </w:r>
            <w:r w:rsidRPr="00500115">
              <w:rPr>
                <w:rFonts w:ascii="Arial" w:eastAsia="Arial" w:hAnsi="Arial" w:cs="Arial"/>
                <w:sz w:val="16"/>
                <w:szCs w:val="16"/>
              </w:rPr>
              <w:t xml:space="preserve"> </w:t>
            </w:r>
            <w:r w:rsidR="00A81EC6" w:rsidRPr="00500115">
              <w:rPr>
                <w:rFonts w:ascii="Arial" w:eastAsia="Arial" w:hAnsi="Arial" w:cs="Arial"/>
                <w:sz w:val="16"/>
                <w:szCs w:val="16"/>
              </w:rPr>
              <w:t xml:space="preserve">introduced in year 2 </w:t>
            </w:r>
            <w:r w:rsidRPr="00500115">
              <w:rPr>
                <w:rFonts w:ascii="Arial" w:eastAsia="Arial" w:hAnsi="Arial" w:cs="Arial"/>
                <w:sz w:val="16"/>
                <w:szCs w:val="16"/>
              </w:rPr>
              <w:t xml:space="preserve">also leads into learning carried out further on in KS2 where children develop their understanding of invasion and how </w:t>
            </w:r>
            <w:r w:rsidRPr="00500115">
              <w:rPr>
                <w:rFonts w:ascii="Arial" w:eastAsia="Arial" w:hAnsi="Arial" w:cs="Arial"/>
                <w:b/>
                <w:sz w:val="16"/>
                <w:szCs w:val="16"/>
              </w:rPr>
              <w:t>civilisations</w:t>
            </w:r>
            <w:r w:rsidRPr="00500115">
              <w:rPr>
                <w:rFonts w:ascii="Arial" w:eastAsia="Arial" w:hAnsi="Arial" w:cs="Arial"/>
                <w:sz w:val="16"/>
                <w:szCs w:val="16"/>
              </w:rPr>
              <w:t xml:space="preserve"> are developed, including the final enquiry of Y</w:t>
            </w:r>
            <w:r w:rsidR="00D206A7">
              <w:rPr>
                <w:rFonts w:ascii="Arial" w:eastAsia="Arial" w:hAnsi="Arial" w:cs="Arial"/>
                <w:sz w:val="16"/>
                <w:szCs w:val="16"/>
              </w:rPr>
              <w:t xml:space="preserve">ear </w:t>
            </w:r>
            <w:r w:rsidRPr="00500115">
              <w:rPr>
                <w:rFonts w:ascii="Arial" w:eastAsia="Arial" w:hAnsi="Arial" w:cs="Arial"/>
                <w:sz w:val="16"/>
                <w:szCs w:val="16"/>
              </w:rPr>
              <w:t xml:space="preserve">3 which explores the ancient </w:t>
            </w:r>
            <w:r w:rsidRPr="00500115">
              <w:rPr>
                <w:rFonts w:ascii="Arial" w:eastAsia="Arial" w:hAnsi="Arial" w:cs="Arial"/>
                <w:b/>
                <w:sz w:val="16"/>
                <w:szCs w:val="16"/>
              </w:rPr>
              <w:t>civilisations</w:t>
            </w:r>
            <w:r w:rsidRPr="00500115">
              <w:rPr>
                <w:rFonts w:ascii="Arial" w:eastAsia="Arial" w:hAnsi="Arial" w:cs="Arial"/>
                <w:sz w:val="16"/>
                <w:szCs w:val="16"/>
              </w:rPr>
              <w:t xml:space="preserve"> of the world with a focus on Ancient Egypt. The children are introduced to the concept of </w:t>
            </w:r>
            <w:r w:rsidRPr="00500115">
              <w:rPr>
                <w:rFonts w:ascii="Arial" w:eastAsia="Arial" w:hAnsi="Arial" w:cs="Arial"/>
                <w:b/>
                <w:sz w:val="16"/>
                <w:szCs w:val="16"/>
              </w:rPr>
              <w:t>social justice</w:t>
            </w:r>
            <w:r w:rsidRPr="00500115">
              <w:rPr>
                <w:rFonts w:ascii="Arial" w:eastAsia="Arial" w:hAnsi="Arial" w:cs="Arial"/>
                <w:sz w:val="16"/>
                <w:szCs w:val="16"/>
              </w:rPr>
              <w:t xml:space="preserve"> through being taught how there was no organised </w:t>
            </w:r>
            <w:r w:rsidRPr="00500115">
              <w:rPr>
                <w:rFonts w:ascii="Arial" w:eastAsia="Arial" w:hAnsi="Arial" w:cs="Arial"/>
                <w:b/>
                <w:sz w:val="16"/>
                <w:szCs w:val="16"/>
              </w:rPr>
              <w:t>society</w:t>
            </w:r>
            <w:r w:rsidRPr="00500115">
              <w:rPr>
                <w:rFonts w:ascii="Arial" w:eastAsia="Arial" w:hAnsi="Arial" w:cs="Arial"/>
                <w:sz w:val="16"/>
                <w:szCs w:val="16"/>
              </w:rPr>
              <w:t xml:space="preserve"> or </w:t>
            </w:r>
            <w:r w:rsidRPr="00500115">
              <w:rPr>
                <w:rFonts w:ascii="Arial" w:eastAsia="Arial" w:hAnsi="Arial" w:cs="Arial"/>
                <w:b/>
                <w:sz w:val="16"/>
                <w:szCs w:val="16"/>
              </w:rPr>
              <w:t>justice</w:t>
            </w:r>
            <w:r w:rsidRPr="00500115">
              <w:rPr>
                <w:rFonts w:ascii="Arial" w:eastAsia="Arial" w:hAnsi="Arial" w:cs="Arial"/>
                <w:sz w:val="16"/>
                <w:szCs w:val="16"/>
              </w:rPr>
              <w:t xml:space="preserve"> system in this time period. This is a contrast to the learning carried out in Y</w:t>
            </w:r>
            <w:r w:rsidR="00D206A7">
              <w:rPr>
                <w:rFonts w:ascii="Arial" w:eastAsia="Arial" w:hAnsi="Arial" w:cs="Arial"/>
                <w:sz w:val="16"/>
                <w:szCs w:val="16"/>
              </w:rPr>
              <w:t xml:space="preserve">ear </w:t>
            </w:r>
            <w:r w:rsidRPr="00500115">
              <w:rPr>
                <w:rFonts w:ascii="Arial" w:eastAsia="Arial" w:hAnsi="Arial" w:cs="Arial"/>
                <w:sz w:val="16"/>
                <w:szCs w:val="16"/>
              </w:rPr>
              <w:t>4 where they explore the inequality of a more developed power system and the enquiry from Y</w:t>
            </w:r>
            <w:r w:rsidR="00D206A7">
              <w:rPr>
                <w:rFonts w:ascii="Arial" w:eastAsia="Arial" w:hAnsi="Arial" w:cs="Arial"/>
                <w:sz w:val="16"/>
                <w:szCs w:val="16"/>
              </w:rPr>
              <w:t xml:space="preserve">ear </w:t>
            </w:r>
            <w:r w:rsidRPr="00500115">
              <w:rPr>
                <w:rFonts w:ascii="Arial" w:eastAsia="Arial" w:hAnsi="Arial" w:cs="Arial"/>
                <w:sz w:val="16"/>
                <w:szCs w:val="16"/>
              </w:rPr>
              <w:t>6 which focuses on ‘Why is power important?’</w:t>
            </w:r>
          </w:p>
        </w:tc>
        <w:tc>
          <w:tcPr>
            <w:tcW w:w="4489" w:type="dxa"/>
            <w:gridSpan w:val="3"/>
          </w:tcPr>
          <w:p w14:paraId="1B7C7CB1" w14:textId="6F0754BD" w:rsidR="00C970A0" w:rsidRPr="00500115" w:rsidRDefault="00C970A0" w:rsidP="00C970A0">
            <w:pPr>
              <w:jc w:val="center"/>
              <w:rPr>
                <w:rFonts w:ascii="Arial" w:hAnsi="Arial" w:cs="Arial"/>
                <w:b/>
                <w:sz w:val="16"/>
                <w:szCs w:val="16"/>
              </w:rPr>
            </w:pPr>
            <w:r w:rsidRPr="00500115">
              <w:rPr>
                <w:rFonts w:ascii="Arial" w:hAnsi="Arial" w:cs="Arial"/>
                <w:sz w:val="16"/>
                <w:szCs w:val="16"/>
              </w:rPr>
              <w:t xml:space="preserve">This enquiry builds on the chronological understanding pupils have developed previously in terms 3&amp;4 when they learnt about changes in Britain from the Stone Age to the Iron Age. It encourages them to make comparisons between the early settlements in Stone Age Britain and the more developed </w:t>
            </w:r>
            <w:r w:rsidRPr="00500115">
              <w:rPr>
                <w:rFonts w:ascii="Arial" w:hAnsi="Arial" w:cs="Arial"/>
                <w:b/>
                <w:sz w:val="16"/>
                <w:szCs w:val="16"/>
              </w:rPr>
              <w:t>civilisations</w:t>
            </w:r>
            <w:r w:rsidRPr="00500115">
              <w:rPr>
                <w:rFonts w:ascii="Arial" w:hAnsi="Arial" w:cs="Arial"/>
                <w:sz w:val="16"/>
                <w:szCs w:val="16"/>
              </w:rPr>
              <w:t xml:space="preserve"> which were occurring simultaneously around the world. Through </w:t>
            </w:r>
            <w:r w:rsidRPr="00500115">
              <w:rPr>
                <w:rFonts w:ascii="Arial" w:hAnsi="Arial" w:cs="Arial"/>
                <w:b/>
                <w:sz w:val="16"/>
                <w:szCs w:val="16"/>
              </w:rPr>
              <w:t>exploration</w:t>
            </w:r>
            <w:r w:rsidRPr="00500115">
              <w:rPr>
                <w:rFonts w:ascii="Arial" w:hAnsi="Arial" w:cs="Arial"/>
                <w:sz w:val="16"/>
                <w:szCs w:val="16"/>
              </w:rPr>
              <w:t xml:space="preserve"> of</w:t>
            </w:r>
            <w:r w:rsidR="00D8409B" w:rsidRPr="00500115">
              <w:rPr>
                <w:rFonts w:ascii="Arial" w:hAnsi="Arial" w:cs="Arial"/>
                <w:sz w:val="16"/>
                <w:szCs w:val="16"/>
              </w:rPr>
              <w:t xml:space="preserve"> </w:t>
            </w:r>
            <w:r w:rsidRPr="00500115">
              <w:rPr>
                <w:rFonts w:ascii="Arial" w:hAnsi="Arial" w:cs="Arial"/>
                <w:sz w:val="16"/>
                <w:szCs w:val="16"/>
              </w:rPr>
              <w:t xml:space="preserve">early civilisations they develop their </w:t>
            </w:r>
            <w:r w:rsidRPr="00500115">
              <w:rPr>
                <w:rFonts w:ascii="Arial" w:hAnsi="Arial" w:cs="Arial"/>
                <w:b/>
                <w:sz w:val="16"/>
                <w:szCs w:val="16"/>
              </w:rPr>
              <w:t>curiosity</w:t>
            </w:r>
            <w:r w:rsidRPr="00500115">
              <w:rPr>
                <w:rFonts w:ascii="Arial" w:hAnsi="Arial" w:cs="Arial"/>
                <w:sz w:val="16"/>
                <w:szCs w:val="16"/>
              </w:rPr>
              <w:t xml:space="preserve"> about how people lived in the past making comparisons and contrasts where appropriate. Following on from their geographical studies in KS1 and the previous Y</w:t>
            </w:r>
            <w:r w:rsidR="006111A6">
              <w:rPr>
                <w:rFonts w:ascii="Arial" w:hAnsi="Arial" w:cs="Arial"/>
                <w:sz w:val="16"/>
                <w:szCs w:val="16"/>
              </w:rPr>
              <w:t xml:space="preserve">ear </w:t>
            </w:r>
            <w:r w:rsidRPr="00500115">
              <w:rPr>
                <w:rFonts w:ascii="Arial" w:hAnsi="Arial" w:cs="Arial"/>
                <w:sz w:val="16"/>
                <w:szCs w:val="16"/>
              </w:rPr>
              <w:t xml:space="preserve">3 enquiry, they develop their geographical understanding of landscape through exploring the River Nile and its impact on the people and landscape. They learn how the Egyptians used the Nile River for farming and </w:t>
            </w:r>
            <w:r w:rsidRPr="00500115">
              <w:rPr>
                <w:rFonts w:ascii="Arial" w:hAnsi="Arial" w:cs="Arial"/>
                <w:b/>
                <w:sz w:val="16"/>
                <w:szCs w:val="16"/>
              </w:rPr>
              <w:t>trade</w:t>
            </w:r>
            <w:r w:rsidRPr="00500115">
              <w:rPr>
                <w:rFonts w:ascii="Arial" w:hAnsi="Arial" w:cs="Arial"/>
                <w:sz w:val="16"/>
                <w:szCs w:val="16"/>
              </w:rPr>
              <w:t xml:space="preserve"> in order to build a civilisation which lasted for 3,000 years. This can then help the children to understand how rivers can be used as part of sustainable practices. This concept of </w:t>
            </w:r>
            <w:r w:rsidRPr="00500115">
              <w:rPr>
                <w:rFonts w:ascii="Arial" w:hAnsi="Arial" w:cs="Arial"/>
                <w:b/>
                <w:sz w:val="16"/>
                <w:szCs w:val="16"/>
              </w:rPr>
              <w:t>civilisation</w:t>
            </w:r>
            <w:r w:rsidRPr="00500115">
              <w:rPr>
                <w:rFonts w:ascii="Arial" w:hAnsi="Arial" w:cs="Arial"/>
                <w:sz w:val="16"/>
                <w:szCs w:val="16"/>
              </w:rPr>
              <w:t xml:space="preserve"> is continued through the remainder of KS2 as they explore the Roman Empire’s impact on Britain (Y4) and the achievements of Ancient Greece (Y6).</w:t>
            </w:r>
          </w:p>
        </w:tc>
      </w:tr>
      <w:tr w:rsidR="00606E00" w:rsidRPr="00500115" w14:paraId="123DF121" w14:textId="77777777" w:rsidTr="00606E00">
        <w:trPr>
          <w:trHeight w:val="3516"/>
        </w:trPr>
        <w:tc>
          <w:tcPr>
            <w:tcW w:w="1129" w:type="dxa"/>
            <w:vMerge w:val="restart"/>
            <w:tcBorders>
              <w:left w:val="single" w:sz="4" w:space="0" w:color="000000"/>
              <w:right w:val="single" w:sz="4" w:space="0" w:color="000000"/>
            </w:tcBorders>
            <w:vAlign w:val="center"/>
          </w:tcPr>
          <w:p w14:paraId="4FDB3EE8" w14:textId="77777777" w:rsidR="00606E00" w:rsidRPr="00500115" w:rsidRDefault="00606E00" w:rsidP="0058357E">
            <w:pPr>
              <w:jc w:val="center"/>
              <w:rPr>
                <w:rFonts w:ascii="Arial" w:eastAsia="Arial" w:hAnsi="Arial" w:cs="Arial"/>
                <w:b/>
                <w:sz w:val="18"/>
                <w:szCs w:val="18"/>
              </w:rPr>
            </w:pPr>
            <w:r w:rsidRPr="00500115">
              <w:rPr>
                <w:rFonts w:ascii="Arial" w:eastAsia="Arial" w:hAnsi="Arial" w:cs="Arial"/>
                <w:b/>
                <w:sz w:val="18"/>
                <w:szCs w:val="18"/>
              </w:rPr>
              <w:t>Enquiry Questions</w:t>
            </w:r>
          </w:p>
        </w:tc>
        <w:tc>
          <w:tcPr>
            <w:tcW w:w="4820" w:type="dxa"/>
            <w:gridSpan w:val="3"/>
            <w:tcBorders>
              <w:top w:val="single" w:sz="4" w:space="0" w:color="000000"/>
              <w:left w:val="single" w:sz="4" w:space="0" w:color="000000"/>
              <w:bottom w:val="single" w:sz="4" w:space="0" w:color="000000"/>
              <w:right w:val="single" w:sz="4" w:space="0" w:color="000000"/>
            </w:tcBorders>
          </w:tcPr>
          <w:p w14:paraId="77EAFAA6" w14:textId="2857390D" w:rsidR="00606E00" w:rsidRPr="00500115" w:rsidRDefault="00606E00" w:rsidP="00DD6697">
            <w:pPr>
              <w:rPr>
                <w:rFonts w:ascii="Arial" w:hAnsi="Arial" w:cs="Arial"/>
                <w:sz w:val="18"/>
                <w:szCs w:val="18"/>
              </w:rPr>
            </w:pPr>
            <w:r w:rsidRPr="00500115">
              <w:rPr>
                <w:rFonts w:ascii="Arial" w:hAnsi="Arial" w:cs="Arial"/>
                <w:sz w:val="18"/>
                <w:szCs w:val="18"/>
              </w:rPr>
              <w:t xml:space="preserve">When do I use electricity? </w:t>
            </w:r>
            <w:r w:rsidRPr="00500115">
              <w:rPr>
                <w:rFonts w:ascii="Arial" w:hAnsi="Arial" w:cs="Arial"/>
                <w:sz w:val="18"/>
                <w:szCs w:val="18"/>
              </w:rPr>
              <w:br/>
            </w:r>
            <w:r w:rsidRPr="00500115">
              <w:rPr>
                <w:rFonts w:ascii="Arial" w:hAnsi="Arial" w:cs="Arial"/>
                <w:sz w:val="18"/>
                <w:szCs w:val="18"/>
              </w:rPr>
              <w:br/>
              <w:t>Where does electricity come from?</w:t>
            </w:r>
            <w:r w:rsidRPr="00500115">
              <w:rPr>
                <w:rFonts w:ascii="Arial" w:hAnsi="Arial" w:cs="Arial"/>
                <w:sz w:val="18"/>
                <w:szCs w:val="18"/>
              </w:rPr>
              <w:br/>
            </w:r>
            <w:r w:rsidRPr="00500115">
              <w:rPr>
                <w:rFonts w:ascii="Arial" w:hAnsi="Arial" w:cs="Arial"/>
                <w:sz w:val="18"/>
                <w:szCs w:val="18"/>
              </w:rPr>
              <w:br/>
              <w:t>How do you make a bulb brighter?</w:t>
            </w:r>
            <w:r w:rsidRPr="00500115">
              <w:rPr>
                <w:rFonts w:ascii="Arial" w:hAnsi="Arial" w:cs="Arial"/>
                <w:sz w:val="18"/>
                <w:szCs w:val="18"/>
              </w:rPr>
              <w:br/>
            </w:r>
          </w:p>
          <w:p w14:paraId="3C0B3B64" w14:textId="17080335" w:rsidR="00606E00" w:rsidRPr="00500115" w:rsidRDefault="00606E00" w:rsidP="00DD6697">
            <w:pPr>
              <w:rPr>
                <w:rFonts w:ascii="Arial" w:hAnsi="Arial" w:cs="Arial"/>
                <w:sz w:val="18"/>
                <w:szCs w:val="18"/>
              </w:rPr>
            </w:pPr>
            <w:r w:rsidRPr="00500115">
              <w:rPr>
                <w:rFonts w:ascii="Arial" w:hAnsi="Arial" w:cs="Arial"/>
                <w:sz w:val="18"/>
                <w:szCs w:val="18"/>
              </w:rPr>
              <w:t>Where does light come from?</w:t>
            </w:r>
            <w:r w:rsidRPr="00500115">
              <w:rPr>
                <w:rFonts w:ascii="Arial" w:hAnsi="Arial" w:cs="Arial"/>
                <w:sz w:val="18"/>
                <w:szCs w:val="18"/>
              </w:rPr>
              <w:br/>
            </w:r>
          </w:p>
          <w:p w14:paraId="15F23369" w14:textId="3F010C89" w:rsidR="00606E00" w:rsidRPr="00500115" w:rsidRDefault="00606E00" w:rsidP="00DD6697">
            <w:pPr>
              <w:rPr>
                <w:rFonts w:ascii="Arial" w:hAnsi="Arial" w:cs="Arial"/>
                <w:sz w:val="18"/>
                <w:szCs w:val="18"/>
              </w:rPr>
            </w:pPr>
            <w:r w:rsidRPr="00500115">
              <w:rPr>
                <w:rFonts w:ascii="Arial" w:hAnsi="Arial" w:cs="Arial"/>
                <w:sz w:val="18"/>
                <w:szCs w:val="18"/>
              </w:rPr>
              <w:t>How do you form and change the size of a shadow?</w:t>
            </w:r>
            <w:r w:rsidRPr="00500115">
              <w:rPr>
                <w:rFonts w:ascii="Arial" w:hAnsi="Arial" w:cs="Arial"/>
                <w:sz w:val="18"/>
                <w:szCs w:val="18"/>
              </w:rPr>
              <w:br/>
            </w:r>
          </w:p>
          <w:p w14:paraId="38D45493" w14:textId="77777777" w:rsidR="00606E00" w:rsidRPr="00500115" w:rsidRDefault="00606E00" w:rsidP="00D936A6">
            <w:pPr>
              <w:rPr>
                <w:rFonts w:ascii="Arial" w:hAnsi="Arial" w:cs="Arial"/>
                <w:sz w:val="18"/>
                <w:szCs w:val="18"/>
              </w:rPr>
            </w:pPr>
            <w:r w:rsidRPr="00500115">
              <w:rPr>
                <w:rFonts w:ascii="Arial" w:hAnsi="Arial" w:cs="Arial"/>
                <w:sz w:val="18"/>
                <w:szCs w:val="18"/>
              </w:rPr>
              <w:t xml:space="preserve">What can you make using electricity? </w:t>
            </w:r>
          </w:p>
          <w:p w14:paraId="2E91A7D6" w14:textId="77777777" w:rsidR="00606E00" w:rsidRPr="00500115" w:rsidRDefault="00606E00" w:rsidP="00D936A6">
            <w:pPr>
              <w:rPr>
                <w:rFonts w:ascii="Arial" w:hAnsi="Arial" w:cs="Arial"/>
                <w:sz w:val="18"/>
                <w:szCs w:val="18"/>
              </w:rPr>
            </w:pPr>
          </w:p>
          <w:p w14:paraId="77A60CD5" w14:textId="77777777" w:rsidR="00606E00" w:rsidRPr="00500115" w:rsidRDefault="00606E00" w:rsidP="00D936A6">
            <w:pPr>
              <w:rPr>
                <w:rFonts w:ascii="Arial" w:hAnsi="Arial" w:cs="Arial"/>
                <w:sz w:val="18"/>
                <w:szCs w:val="18"/>
              </w:rPr>
            </w:pPr>
            <w:r w:rsidRPr="00500115">
              <w:rPr>
                <w:rFonts w:ascii="Arial" w:hAnsi="Arial" w:cs="Arial"/>
                <w:sz w:val="18"/>
                <w:szCs w:val="18"/>
              </w:rPr>
              <w:t>What if we cut off all the power?</w:t>
            </w:r>
            <w:r w:rsidRPr="00500115">
              <w:rPr>
                <w:rFonts w:ascii="Arial" w:hAnsi="Arial" w:cs="Arial"/>
                <w:sz w:val="18"/>
                <w:szCs w:val="18"/>
              </w:rPr>
              <w:br/>
            </w:r>
          </w:p>
          <w:p w14:paraId="2909276B" w14:textId="384732AD" w:rsidR="00606E00" w:rsidRPr="00500115" w:rsidRDefault="00606E00" w:rsidP="00D936A6">
            <w:pPr>
              <w:rPr>
                <w:rFonts w:ascii="Arial" w:eastAsia="Arial" w:hAnsi="Arial" w:cs="Arial"/>
                <w:sz w:val="18"/>
                <w:szCs w:val="18"/>
              </w:rPr>
            </w:pPr>
            <w:r w:rsidRPr="00500115">
              <w:rPr>
                <w:rFonts w:ascii="Arial" w:eastAsia="Arial" w:hAnsi="Arial" w:cs="Arial"/>
                <w:b/>
                <w:sz w:val="18"/>
                <w:szCs w:val="18"/>
              </w:rPr>
              <w:t>How has electricity improved life?</w:t>
            </w:r>
          </w:p>
        </w:tc>
        <w:tc>
          <w:tcPr>
            <w:tcW w:w="4813" w:type="dxa"/>
            <w:gridSpan w:val="3"/>
            <w:tcBorders>
              <w:left w:val="single" w:sz="4" w:space="0" w:color="000000"/>
              <w:right w:val="single" w:sz="4" w:space="0" w:color="000000"/>
            </w:tcBorders>
          </w:tcPr>
          <w:p w14:paraId="5D3E953E" w14:textId="6A90A43E" w:rsidR="00606E00" w:rsidRPr="00500115" w:rsidRDefault="00606E00" w:rsidP="00255E78">
            <w:pPr>
              <w:rPr>
                <w:rFonts w:ascii="Arial" w:hAnsi="Arial" w:cs="Arial"/>
                <w:sz w:val="18"/>
                <w:szCs w:val="18"/>
              </w:rPr>
            </w:pPr>
            <w:r w:rsidRPr="00500115">
              <w:rPr>
                <w:rFonts w:ascii="Arial" w:hAnsi="Arial" w:cs="Arial"/>
                <w:sz w:val="18"/>
                <w:szCs w:val="18"/>
              </w:rPr>
              <w:t>Where has your family settled?</w:t>
            </w:r>
            <w:r w:rsidRPr="00500115">
              <w:rPr>
                <w:rFonts w:ascii="Arial" w:hAnsi="Arial" w:cs="Arial"/>
                <w:sz w:val="18"/>
                <w:szCs w:val="18"/>
              </w:rPr>
              <w:br/>
            </w:r>
          </w:p>
          <w:p w14:paraId="44F054CC" w14:textId="5A4A7117" w:rsidR="00606E00" w:rsidRPr="00500115" w:rsidRDefault="00606E00" w:rsidP="00255E78">
            <w:pPr>
              <w:rPr>
                <w:rFonts w:ascii="Arial" w:hAnsi="Arial" w:cs="Arial"/>
                <w:sz w:val="18"/>
                <w:szCs w:val="18"/>
              </w:rPr>
            </w:pPr>
            <w:r w:rsidRPr="00500115">
              <w:rPr>
                <w:rFonts w:ascii="Arial" w:hAnsi="Arial" w:cs="Arial"/>
                <w:sz w:val="18"/>
                <w:szCs w:val="18"/>
              </w:rPr>
              <w:t xml:space="preserve">How do people choose where to settle? </w:t>
            </w:r>
            <w:r w:rsidRPr="00500115">
              <w:rPr>
                <w:rFonts w:ascii="Arial" w:hAnsi="Arial" w:cs="Arial"/>
                <w:sz w:val="18"/>
                <w:szCs w:val="18"/>
              </w:rPr>
              <w:br/>
            </w:r>
          </w:p>
          <w:p w14:paraId="52F1F7D1" w14:textId="040DC601" w:rsidR="00606E00" w:rsidRPr="00500115" w:rsidRDefault="00606E00" w:rsidP="00255E78">
            <w:pPr>
              <w:rPr>
                <w:rFonts w:ascii="Arial" w:hAnsi="Arial" w:cs="Arial"/>
                <w:sz w:val="18"/>
                <w:szCs w:val="18"/>
              </w:rPr>
            </w:pPr>
            <w:r w:rsidRPr="00500115">
              <w:rPr>
                <w:rFonts w:ascii="Arial" w:hAnsi="Arial" w:cs="Arial"/>
                <w:sz w:val="18"/>
                <w:szCs w:val="18"/>
              </w:rPr>
              <w:t>How do we find out about the past?</w:t>
            </w:r>
            <w:r w:rsidRPr="00500115">
              <w:rPr>
                <w:rFonts w:ascii="Arial" w:hAnsi="Arial" w:cs="Arial"/>
                <w:sz w:val="18"/>
                <w:szCs w:val="18"/>
              </w:rPr>
              <w:br/>
            </w:r>
            <w:r w:rsidRPr="00500115">
              <w:rPr>
                <w:rFonts w:ascii="Arial" w:hAnsi="Arial" w:cs="Arial"/>
                <w:sz w:val="18"/>
                <w:szCs w:val="18"/>
              </w:rPr>
              <w:br/>
              <w:t>What was life like in the Stone Age?</w:t>
            </w:r>
            <w:r w:rsidRPr="00500115">
              <w:rPr>
                <w:rFonts w:ascii="Arial" w:hAnsi="Arial" w:cs="Arial"/>
                <w:sz w:val="18"/>
                <w:szCs w:val="18"/>
              </w:rPr>
              <w:br/>
            </w:r>
          </w:p>
          <w:p w14:paraId="27BCE15F" w14:textId="15496A1A" w:rsidR="00606E00" w:rsidRPr="00500115" w:rsidRDefault="00606E00" w:rsidP="00255E78">
            <w:pPr>
              <w:rPr>
                <w:rFonts w:ascii="Arial" w:hAnsi="Arial" w:cs="Arial"/>
                <w:sz w:val="18"/>
                <w:szCs w:val="18"/>
              </w:rPr>
            </w:pPr>
            <w:r w:rsidRPr="00500115">
              <w:rPr>
                <w:rFonts w:ascii="Arial" w:hAnsi="Arial" w:cs="Arial"/>
                <w:sz w:val="18"/>
                <w:szCs w:val="18"/>
              </w:rPr>
              <w:t>How were the early settlers engineers?</w:t>
            </w:r>
            <w:r w:rsidRPr="00500115">
              <w:rPr>
                <w:rFonts w:ascii="Arial" w:hAnsi="Arial" w:cs="Arial"/>
                <w:sz w:val="18"/>
                <w:szCs w:val="18"/>
              </w:rPr>
              <w:br/>
            </w:r>
          </w:p>
          <w:p w14:paraId="390DF9E8" w14:textId="77777777" w:rsidR="00606E00" w:rsidRPr="00500115" w:rsidRDefault="00606E00" w:rsidP="00255E78">
            <w:pPr>
              <w:rPr>
                <w:rFonts w:ascii="Arial" w:hAnsi="Arial" w:cs="Arial"/>
                <w:sz w:val="18"/>
                <w:szCs w:val="18"/>
              </w:rPr>
            </w:pPr>
            <w:r w:rsidRPr="00500115">
              <w:rPr>
                <w:rFonts w:ascii="Arial" w:hAnsi="Arial" w:cs="Arial"/>
                <w:sz w:val="18"/>
                <w:szCs w:val="18"/>
              </w:rPr>
              <w:t>Where would you rather settle: Cheddar Gorge or Skara Brae?</w:t>
            </w:r>
          </w:p>
          <w:p w14:paraId="706020C7" w14:textId="77777777" w:rsidR="00606E00" w:rsidRPr="00500115" w:rsidRDefault="00606E00" w:rsidP="00255E78">
            <w:pPr>
              <w:rPr>
                <w:rFonts w:ascii="Arial" w:hAnsi="Arial" w:cs="Arial"/>
                <w:sz w:val="18"/>
                <w:szCs w:val="18"/>
              </w:rPr>
            </w:pPr>
          </w:p>
          <w:p w14:paraId="50012D8E" w14:textId="77777777" w:rsidR="00606E00" w:rsidRPr="00500115" w:rsidRDefault="00606E00" w:rsidP="00255E78">
            <w:pPr>
              <w:rPr>
                <w:rFonts w:ascii="Arial" w:hAnsi="Arial" w:cs="Arial"/>
                <w:sz w:val="18"/>
                <w:szCs w:val="18"/>
              </w:rPr>
            </w:pPr>
            <w:r w:rsidRPr="00500115">
              <w:rPr>
                <w:rFonts w:ascii="Arial" w:hAnsi="Arial" w:cs="Arial"/>
                <w:sz w:val="18"/>
                <w:szCs w:val="18"/>
              </w:rPr>
              <w:t xml:space="preserve">Who came next? </w:t>
            </w:r>
            <w:r w:rsidRPr="00500115">
              <w:rPr>
                <w:rFonts w:ascii="Arial" w:hAnsi="Arial" w:cs="Arial"/>
                <w:sz w:val="18"/>
                <w:szCs w:val="18"/>
              </w:rPr>
              <w:br/>
            </w:r>
          </w:p>
          <w:p w14:paraId="5F3A053E" w14:textId="583D7E18" w:rsidR="00606E00" w:rsidRPr="00500115" w:rsidRDefault="00606E00" w:rsidP="00255E78">
            <w:pPr>
              <w:rPr>
                <w:rFonts w:ascii="Arial" w:eastAsia="Arial" w:hAnsi="Arial" w:cs="Arial"/>
                <w:sz w:val="18"/>
                <w:szCs w:val="18"/>
              </w:rPr>
            </w:pPr>
            <w:r w:rsidRPr="00500115">
              <w:rPr>
                <w:rFonts w:ascii="Arial" w:eastAsia="Arial" w:hAnsi="Arial" w:cs="Arial"/>
                <w:b/>
                <w:sz w:val="18"/>
                <w:szCs w:val="18"/>
              </w:rPr>
              <w:t>How did people start to settle?</w:t>
            </w:r>
          </w:p>
        </w:tc>
        <w:tc>
          <w:tcPr>
            <w:tcW w:w="4489" w:type="dxa"/>
            <w:gridSpan w:val="3"/>
            <w:tcBorders>
              <w:left w:val="single" w:sz="4" w:space="0" w:color="000000"/>
              <w:right w:val="single" w:sz="4" w:space="0" w:color="000000"/>
            </w:tcBorders>
          </w:tcPr>
          <w:p w14:paraId="57E1CAF9" w14:textId="77777777" w:rsidR="00606E00" w:rsidRPr="00500115" w:rsidRDefault="00606E00" w:rsidP="002956DC">
            <w:pPr>
              <w:rPr>
                <w:rFonts w:ascii="Arial" w:hAnsi="Arial" w:cs="Arial"/>
                <w:sz w:val="18"/>
                <w:szCs w:val="18"/>
              </w:rPr>
            </w:pPr>
            <w:r w:rsidRPr="00500115">
              <w:rPr>
                <w:rFonts w:ascii="Arial" w:hAnsi="Arial" w:cs="Arial"/>
                <w:sz w:val="18"/>
                <w:szCs w:val="18"/>
              </w:rPr>
              <w:t>Which communities do I belong to?</w:t>
            </w:r>
          </w:p>
          <w:p w14:paraId="5A414B63" w14:textId="77777777" w:rsidR="00606E00" w:rsidRPr="00500115" w:rsidRDefault="00606E00" w:rsidP="002956DC">
            <w:pPr>
              <w:rPr>
                <w:rFonts w:ascii="Arial" w:hAnsi="Arial" w:cs="Arial"/>
                <w:sz w:val="18"/>
                <w:szCs w:val="18"/>
              </w:rPr>
            </w:pPr>
          </w:p>
          <w:p w14:paraId="2214B6BF" w14:textId="51FB2787" w:rsidR="00606E00" w:rsidRPr="00500115" w:rsidRDefault="00606E00" w:rsidP="002956DC">
            <w:pPr>
              <w:rPr>
                <w:rFonts w:ascii="Arial" w:hAnsi="Arial" w:cs="Arial"/>
                <w:sz w:val="18"/>
                <w:szCs w:val="18"/>
              </w:rPr>
            </w:pPr>
            <w:r w:rsidRPr="00500115">
              <w:rPr>
                <w:rFonts w:ascii="Arial" w:hAnsi="Arial" w:cs="Arial"/>
                <w:sz w:val="18"/>
                <w:szCs w:val="18"/>
              </w:rPr>
              <w:t xml:space="preserve">What is a civilisation? </w:t>
            </w:r>
            <w:r w:rsidRPr="00500115">
              <w:rPr>
                <w:rFonts w:ascii="Arial" w:hAnsi="Arial" w:cs="Arial"/>
                <w:sz w:val="18"/>
                <w:szCs w:val="18"/>
              </w:rPr>
              <w:br/>
            </w:r>
          </w:p>
          <w:p w14:paraId="0FB37224" w14:textId="07FE793C" w:rsidR="00606E00" w:rsidRPr="00500115" w:rsidRDefault="00606E00" w:rsidP="002956DC">
            <w:pPr>
              <w:rPr>
                <w:rFonts w:ascii="Arial" w:hAnsi="Arial" w:cs="Arial"/>
                <w:sz w:val="18"/>
                <w:szCs w:val="18"/>
              </w:rPr>
            </w:pPr>
            <w:r w:rsidRPr="00500115">
              <w:rPr>
                <w:rFonts w:ascii="Arial" w:hAnsi="Arial" w:cs="Arial"/>
                <w:sz w:val="18"/>
                <w:szCs w:val="18"/>
              </w:rPr>
              <w:t xml:space="preserve">Where were the earliest civilisations? </w:t>
            </w:r>
            <w:r w:rsidRPr="00500115">
              <w:rPr>
                <w:rFonts w:ascii="Arial" w:hAnsi="Arial" w:cs="Arial"/>
                <w:sz w:val="18"/>
                <w:szCs w:val="18"/>
              </w:rPr>
              <w:br/>
            </w:r>
          </w:p>
          <w:p w14:paraId="722E7DC1" w14:textId="1785AF35" w:rsidR="00606E00" w:rsidRPr="00500115" w:rsidRDefault="00606E00" w:rsidP="002956DC">
            <w:pPr>
              <w:rPr>
                <w:rFonts w:ascii="Arial" w:hAnsi="Arial" w:cs="Arial"/>
                <w:sz w:val="18"/>
                <w:szCs w:val="18"/>
              </w:rPr>
            </w:pPr>
            <w:r w:rsidRPr="00500115">
              <w:rPr>
                <w:rFonts w:ascii="Arial" w:hAnsi="Arial" w:cs="Arial"/>
                <w:sz w:val="18"/>
                <w:szCs w:val="18"/>
              </w:rPr>
              <w:t xml:space="preserve">Who are the Ancient Egyptians? </w:t>
            </w:r>
            <w:r w:rsidRPr="00500115">
              <w:rPr>
                <w:rFonts w:ascii="Arial" w:hAnsi="Arial" w:cs="Arial"/>
                <w:sz w:val="18"/>
                <w:szCs w:val="18"/>
              </w:rPr>
              <w:br/>
            </w:r>
          </w:p>
          <w:p w14:paraId="7C9B5B88" w14:textId="1601ECE2" w:rsidR="00606E00" w:rsidRPr="00500115" w:rsidRDefault="00606E00" w:rsidP="002956DC">
            <w:pPr>
              <w:rPr>
                <w:rFonts w:ascii="Arial" w:hAnsi="Arial" w:cs="Arial"/>
                <w:sz w:val="18"/>
                <w:szCs w:val="18"/>
              </w:rPr>
            </w:pPr>
            <w:r w:rsidRPr="00500115">
              <w:rPr>
                <w:rFonts w:ascii="Arial" w:hAnsi="Arial" w:cs="Arial"/>
                <w:sz w:val="18"/>
                <w:szCs w:val="18"/>
              </w:rPr>
              <w:t>What is Egypt like?</w:t>
            </w:r>
            <w:r w:rsidRPr="00500115">
              <w:rPr>
                <w:rFonts w:ascii="Arial" w:hAnsi="Arial" w:cs="Arial"/>
                <w:sz w:val="18"/>
                <w:szCs w:val="18"/>
              </w:rPr>
              <w:br/>
            </w:r>
          </w:p>
          <w:p w14:paraId="57106B36" w14:textId="778B6DC7" w:rsidR="00606E00" w:rsidRPr="00500115" w:rsidRDefault="00606E00" w:rsidP="002956DC">
            <w:pPr>
              <w:rPr>
                <w:rFonts w:ascii="Arial" w:hAnsi="Arial" w:cs="Arial"/>
                <w:bCs/>
                <w:sz w:val="18"/>
                <w:szCs w:val="18"/>
              </w:rPr>
            </w:pPr>
            <w:r w:rsidRPr="00500115">
              <w:rPr>
                <w:rFonts w:ascii="Arial" w:eastAsia="Arial" w:hAnsi="Arial" w:cs="Arial"/>
                <w:bCs/>
                <w:sz w:val="18"/>
                <w:szCs w:val="18"/>
              </w:rPr>
              <w:t>How did the Nile help Egyptians survive and thrive?</w:t>
            </w:r>
            <w:r w:rsidRPr="00500115">
              <w:rPr>
                <w:rFonts w:ascii="Arial" w:hAnsi="Arial" w:cs="Arial"/>
                <w:bCs/>
                <w:sz w:val="18"/>
                <w:szCs w:val="18"/>
              </w:rPr>
              <w:br/>
            </w:r>
          </w:p>
          <w:p w14:paraId="61123B5D" w14:textId="1CD2F48B" w:rsidR="00606E00" w:rsidRPr="00500115" w:rsidRDefault="00606E00" w:rsidP="002956DC">
            <w:pPr>
              <w:rPr>
                <w:rFonts w:ascii="Arial" w:hAnsi="Arial" w:cs="Arial"/>
                <w:sz w:val="18"/>
                <w:szCs w:val="18"/>
              </w:rPr>
            </w:pPr>
            <w:r w:rsidRPr="00500115">
              <w:rPr>
                <w:rFonts w:ascii="Arial" w:hAnsi="Arial" w:cs="Arial"/>
                <w:sz w:val="18"/>
                <w:szCs w:val="18"/>
              </w:rPr>
              <w:t>What is the legacy of the Ancient Egyptians?</w:t>
            </w:r>
          </w:p>
          <w:p w14:paraId="42E65475" w14:textId="77777777" w:rsidR="00606E00" w:rsidRPr="00500115" w:rsidRDefault="00606E00" w:rsidP="002956DC">
            <w:pPr>
              <w:rPr>
                <w:rFonts w:ascii="Arial" w:hAnsi="Arial" w:cs="Arial"/>
                <w:sz w:val="18"/>
                <w:szCs w:val="18"/>
              </w:rPr>
            </w:pPr>
          </w:p>
          <w:p w14:paraId="4FE7FF67" w14:textId="1942F4BB" w:rsidR="00606E00" w:rsidRPr="00500115" w:rsidRDefault="00606E00" w:rsidP="002956DC">
            <w:pPr>
              <w:rPr>
                <w:rFonts w:ascii="Arial" w:hAnsi="Arial" w:cs="Arial"/>
                <w:sz w:val="18"/>
                <w:szCs w:val="18"/>
              </w:rPr>
            </w:pPr>
            <w:r w:rsidRPr="00500115">
              <w:rPr>
                <w:rFonts w:ascii="Arial" w:eastAsia="Arial" w:hAnsi="Arial" w:cs="Arial"/>
                <w:b/>
                <w:sz w:val="18"/>
                <w:szCs w:val="18"/>
              </w:rPr>
              <w:t>How do civilisations grow?</w:t>
            </w:r>
          </w:p>
        </w:tc>
      </w:tr>
      <w:tr w:rsidR="00606E00" w:rsidRPr="00500115" w14:paraId="2E5333A0" w14:textId="77777777" w:rsidTr="00606E00">
        <w:trPr>
          <w:trHeight w:val="583"/>
        </w:trPr>
        <w:tc>
          <w:tcPr>
            <w:tcW w:w="1129" w:type="dxa"/>
            <w:vMerge/>
            <w:tcBorders>
              <w:left w:val="single" w:sz="4" w:space="0" w:color="000000"/>
              <w:bottom w:val="single" w:sz="4" w:space="0" w:color="000000"/>
              <w:right w:val="single" w:sz="4" w:space="0" w:color="000000"/>
            </w:tcBorders>
            <w:vAlign w:val="center"/>
          </w:tcPr>
          <w:p w14:paraId="65B1F28F" w14:textId="77777777" w:rsidR="00606E00" w:rsidRPr="00500115" w:rsidRDefault="00606E00" w:rsidP="00606E00">
            <w:pPr>
              <w:jc w:val="center"/>
              <w:rPr>
                <w:rFonts w:ascii="Arial" w:eastAsia="Arial" w:hAnsi="Arial" w:cs="Arial"/>
                <w:b/>
                <w:sz w:val="18"/>
                <w:szCs w:val="18"/>
              </w:rPr>
            </w:pPr>
          </w:p>
        </w:tc>
        <w:tc>
          <w:tcPr>
            <w:tcW w:w="4820" w:type="dxa"/>
            <w:gridSpan w:val="3"/>
            <w:tcBorders>
              <w:top w:val="single" w:sz="4" w:space="0" w:color="000000"/>
              <w:left w:val="single" w:sz="4" w:space="0" w:color="000000"/>
              <w:right w:val="single" w:sz="4" w:space="0" w:color="000000"/>
            </w:tcBorders>
          </w:tcPr>
          <w:p w14:paraId="76B34F02" w14:textId="025E84DB" w:rsidR="00606E00" w:rsidRPr="00500115" w:rsidRDefault="002F562B" w:rsidP="00606E00">
            <w:pPr>
              <w:rPr>
                <w:rFonts w:ascii="Arial" w:hAnsi="Arial" w:cs="Arial"/>
                <w:sz w:val="18"/>
                <w:szCs w:val="18"/>
              </w:rPr>
            </w:pPr>
            <w:r w:rsidRPr="00500115">
              <w:rPr>
                <w:rFonts w:ascii="Arial" w:hAnsi="Arial" w:cs="Arial"/>
                <w:b/>
                <w:bCs/>
                <w:sz w:val="18"/>
                <w:szCs w:val="18"/>
              </w:rPr>
              <w:t>Christmas</w:t>
            </w:r>
            <w:r w:rsidRPr="00500115">
              <w:rPr>
                <w:rFonts w:ascii="Arial" w:hAnsi="Arial" w:cs="Arial"/>
                <w:sz w:val="18"/>
                <w:szCs w:val="18"/>
              </w:rPr>
              <w:br/>
            </w:r>
            <w:r w:rsidRPr="00500115">
              <w:rPr>
                <w:rFonts w:ascii="Arial" w:eastAsia="Arial" w:hAnsi="Arial" w:cs="Arial"/>
                <w:sz w:val="18"/>
                <w:szCs w:val="18"/>
              </w:rPr>
              <w:t xml:space="preserve">What is the </w:t>
            </w:r>
            <w:r w:rsidR="006111A6">
              <w:rPr>
                <w:rFonts w:ascii="Arial" w:eastAsia="Arial" w:hAnsi="Arial" w:cs="Arial"/>
                <w:sz w:val="18"/>
                <w:szCs w:val="18"/>
              </w:rPr>
              <w:t>T</w:t>
            </w:r>
            <w:r w:rsidRPr="00500115">
              <w:rPr>
                <w:rFonts w:ascii="Arial" w:eastAsia="Arial" w:hAnsi="Arial" w:cs="Arial"/>
                <w:sz w:val="18"/>
                <w:szCs w:val="18"/>
              </w:rPr>
              <w:t>rinity?</w:t>
            </w:r>
          </w:p>
        </w:tc>
        <w:tc>
          <w:tcPr>
            <w:tcW w:w="4813" w:type="dxa"/>
            <w:gridSpan w:val="3"/>
            <w:tcBorders>
              <w:left w:val="single" w:sz="4" w:space="0" w:color="000000"/>
              <w:right w:val="single" w:sz="4" w:space="0" w:color="000000"/>
            </w:tcBorders>
          </w:tcPr>
          <w:p w14:paraId="57EAF19E" w14:textId="599EFE6C" w:rsidR="00606E00" w:rsidRPr="00500115" w:rsidRDefault="00606E00" w:rsidP="00606E00">
            <w:pPr>
              <w:rPr>
                <w:rFonts w:ascii="Arial" w:hAnsi="Arial" w:cs="Arial"/>
                <w:sz w:val="18"/>
                <w:szCs w:val="18"/>
              </w:rPr>
            </w:pPr>
            <w:r w:rsidRPr="00500115">
              <w:rPr>
                <w:rFonts w:ascii="Arial" w:hAnsi="Arial" w:cs="Arial"/>
                <w:b/>
                <w:bCs/>
                <w:color w:val="000000"/>
                <w:sz w:val="18"/>
                <w:szCs w:val="18"/>
              </w:rPr>
              <w:t>Easter</w:t>
            </w:r>
            <w:r w:rsidRPr="00500115">
              <w:rPr>
                <w:rFonts w:ascii="Arial" w:hAnsi="Arial" w:cs="Arial"/>
                <w:color w:val="000000"/>
                <w:sz w:val="18"/>
                <w:szCs w:val="18"/>
              </w:rPr>
              <w:br/>
            </w:r>
            <w:r w:rsidR="002C63B5" w:rsidRPr="00500115">
              <w:rPr>
                <w:rFonts w:ascii="Arial" w:hAnsi="Arial" w:cs="Arial"/>
                <w:sz w:val="18"/>
                <w:szCs w:val="18"/>
              </w:rPr>
              <w:t>Why do Christians call the day Jesus died ‘Good Friday’?</w:t>
            </w:r>
          </w:p>
        </w:tc>
        <w:tc>
          <w:tcPr>
            <w:tcW w:w="4489" w:type="dxa"/>
            <w:gridSpan w:val="3"/>
            <w:tcBorders>
              <w:left w:val="single" w:sz="4" w:space="0" w:color="000000"/>
              <w:right w:val="single" w:sz="4" w:space="0" w:color="000000"/>
            </w:tcBorders>
          </w:tcPr>
          <w:p w14:paraId="6B4417D5" w14:textId="5EF596DB" w:rsidR="00606E00" w:rsidRPr="00500115" w:rsidRDefault="00606E00" w:rsidP="00606E00">
            <w:pPr>
              <w:rPr>
                <w:rFonts w:ascii="Arial" w:hAnsi="Arial" w:cs="Arial"/>
                <w:sz w:val="18"/>
                <w:szCs w:val="18"/>
              </w:rPr>
            </w:pPr>
            <w:r w:rsidRPr="00500115">
              <w:rPr>
                <w:rFonts w:ascii="Arial" w:hAnsi="Arial" w:cs="Arial"/>
                <w:b/>
                <w:bCs/>
                <w:sz w:val="20"/>
                <w:szCs w:val="20"/>
              </w:rPr>
              <w:t>Transition</w:t>
            </w:r>
            <w:r w:rsidRPr="00500115">
              <w:rPr>
                <w:rFonts w:ascii="Arial" w:hAnsi="Arial" w:cs="Arial"/>
                <w:sz w:val="20"/>
                <w:szCs w:val="20"/>
              </w:rPr>
              <w:br/>
            </w:r>
            <w:r w:rsidRPr="00500115">
              <w:rPr>
                <w:rFonts w:ascii="Arial" w:hAnsi="Arial" w:cs="Arial"/>
                <w:iCs/>
                <w:sz w:val="18"/>
                <w:szCs w:val="18"/>
              </w:rPr>
              <w:t>What’s next?</w:t>
            </w:r>
          </w:p>
        </w:tc>
      </w:tr>
    </w:tbl>
    <w:p w14:paraId="2BF36144" w14:textId="77777777" w:rsidR="00145E97" w:rsidRPr="00500115" w:rsidRDefault="00145E97">
      <w:pPr>
        <w:rPr>
          <w:rFonts w:ascii="Arial" w:hAnsi="Arial" w:cs="Arial"/>
        </w:rPr>
      </w:pPr>
    </w:p>
    <w:tbl>
      <w:tblPr>
        <w:tblStyle w:val="3"/>
        <w:tblW w:w="15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55"/>
        <w:gridCol w:w="1881"/>
        <w:gridCol w:w="1698"/>
        <w:gridCol w:w="1382"/>
        <w:gridCol w:w="1310"/>
        <w:gridCol w:w="1511"/>
        <w:gridCol w:w="1431"/>
        <w:gridCol w:w="1400"/>
        <w:gridCol w:w="1417"/>
        <w:gridCol w:w="1666"/>
      </w:tblGrid>
      <w:tr w:rsidR="005B3D53" w:rsidRPr="00500115" w14:paraId="245711EB" w14:textId="77777777" w:rsidTr="00D36BDE">
        <w:trPr>
          <w:trHeight w:val="138"/>
        </w:trPr>
        <w:tc>
          <w:tcPr>
            <w:tcW w:w="1555" w:type="dxa"/>
            <w:vMerge w:val="restart"/>
            <w:vAlign w:val="center"/>
          </w:tcPr>
          <w:p w14:paraId="32E73988" w14:textId="77777777" w:rsidR="005B3D53" w:rsidRPr="00500115" w:rsidRDefault="005B3D53" w:rsidP="00207BAE">
            <w:pPr>
              <w:jc w:val="center"/>
              <w:rPr>
                <w:rFonts w:ascii="Arial" w:eastAsia="Arial" w:hAnsi="Arial" w:cs="Arial"/>
                <w:b/>
                <w:sz w:val="18"/>
                <w:szCs w:val="18"/>
              </w:rPr>
            </w:pPr>
            <w:r w:rsidRPr="00500115">
              <w:rPr>
                <w:rFonts w:ascii="Arial" w:eastAsia="Arial" w:hAnsi="Arial" w:cs="Arial"/>
                <w:b/>
                <w:sz w:val="18"/>
                <w:szCs w:val="18"/>
              </w:rPr>
              <w:lastRenderedPageBreak/>
              <w:t>YEAR 4</w:t>
            </w:r>
          </w:p>
        </w:tc>
        <w:tc>
          <w:tcPr>
            <w:tcW w:w="4961" w:type="dxa"/>
            <w:gridSpan w:val="3"/>
          </w:tcPr>
          <w:p w14:paraId="6B96E959"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1 &amp; 2</w:t>
            </w:r>
          </w:p>
        </w:tc>
        <w:tc>
          <w:tcPr>
            <w:tcW w:w="4252" w:type="dxa"/>
            <w:gridSpan w:val="3"/>
          </w:tcPr>
          <w:p w14:paraId="1782FE76"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3 &amp; 4</w:t>
            </w:r>
          </w:p>
        </w:tc>
        <w:tc>
          <w:tcPr>
            <w:tcW w:w="4483" w:type="dxa"/>
            <w:gridSpan w:val="3"/>
          </w:tcPr>
          <w:p w14:paraId="1768A38D"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5 &amp; 6</w:t>
            </w:r>
          </w:p>
        </w:tc>
      </w:tr>
      <w:tr w:rsidR="005B3D53" w:rsidRPr="00500115" w14:paraId="4E5AEEF4" w14:textId="77777777" w:rsidTr="00D36BDE">
        <w:trPr>
          <w:trHeight w:val="138"/>
        </w:trPr>
        <w:tc>
          <w:tcPr>
            <w:tcW w:w="1555" w:type="dxa"/>
            <w:vMerge/>
            <w:vAlign w:val="center"/>
          </w:tcPr>
          <w:p w14:paraId="3B5738F7" w14:textId="77777777" w:rsidR="005B3D53" w:rsidRPr="00500115" w:rsidRDefault="005B3D53">
            <w:pPr>
              <w:jc w:val="center"/>
              <w:rPr>
                <w:rFonts w:ascii="Arial" w:eastAsia="Arial" w:hAnsi="Arial" w:cs="Arial"/>
                <w:b/>
                <w:sz w:val="18"/>
                <w:szCs w:val="18"/>
              </w:rPr>
            </w:pPr>
          </w:p>
        </w:tc>
        <w:tc>
          <w:tcPr>
            <w:tcW w:w="4961" w:type="dxa"/>
            <w:gridSpan w:val="3"/>
            <w:shd w:val="clear" w:color="auto" w:fill="B4C6E7"/>
            <w:vAlign w:val="center"/>
          </w:tcPr>
          <w:p w14:paraId="1C313858"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How did the Roman invasion change life in Britain?</w:t>
            </w:r>
          </w:p>
        </w:tc>
        <w:tc>
          <w:tcPr>
            <w:tcW w:w="4252" w:type="dxa"/>
            <w:gridSpan w:val="3"/>
            <w:shd w:val="clear" w:color="auto" w:fill="FFFF99"/>
            <w:vAlign w:val="center"/>
          </w:tcPr>
          <w:p w14:paraId="274B4EED"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How is the natural world unpredictable?</w:t>
            </w:r>
          </w:p>
        </w:tc>
        <w:tc>
          <w:tcPr>
            <w:tcW w:w="4483" w:type="dxa"/>
            <w:gridSpan w:val="3"/>
            <w:shd w:val="clear" w:color="auto" w:fill="C5E0B3"/>
            <w:vAlign w:val="center"/>
          </w:tcPr>
          <w:p w14:paraId="0F1FB477" w14:textId="0868A390"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How do animals surviv</w:t>
            </w:r>
            <w:r w:rsidR="00333871" w:rsidRPr="00500115">
              <w:rPr>
                <w:rFonts w:ascii="Arial" w:eastAsia="Arial" w:hAnsi="Arial" w:cs="Arial"/>
                <w:b/>
                <w:sz w:val="18"/>
                <w:szCs w:val="18"/>
              </w:rPr>
              <w:t>e and thrive?</w:t>
            </w:r>
          </w:p>
        </w:tc>
      </w:tr>
      <w:tr w:rsidR="00B721E4" w:rsidRPr="00500115" w14:paraId="0FCD4C05" w14:textId="77777777" w:rsidTr="00D36BDE">
        <w:trPr>
          <w:trHeight w:val="138"/>
        </w:trPr>
        <w:tc>
          <w:tcPr>
            <w:tcW w:w="1555" w:type="dxa"/>
            <w:vAlign w:val="center"/>
          </w:tcPr>
          <w:p w14:paraId="118DE98D"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Concepts</w:t>
            </w:r>
          </w:p>
        </w:tc>
        <w:tc>
          <w:tcPr>
            <w:tcW w:w="1881" w:type="dxa"/>
            <w:shd w:val="clear" w:color="auto" w:fill="B4C6E7"/>
            <w:vAlign w:val="center"/>
          </w:tcPr>
          <w:p w14:paraId="0C4570B6"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Exploration</w:t>
            </w:r>
          </w:p>
          <w:p w14:paraId="5F01A937"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Invasion</w:t>
            </w:r>
          </w:p>
        </w:tc>
        <w:tc>
          <w:tcPr>
            <w:tcW w:w="1698" w:type="dxa"/>
            <w:shd w:val="clear" w:color="auto" w:fill="B4C6E7"/>
            <w:vAlign w:val="center"/>
          </w:tcPr>
          <w:p w14:paraId="5DC59E89"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Change</w:t>
            </w:r>
          </w:p>
          <w:p w14:paraId="015FDBC5"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Civilisation</w:t>
            </w:r>
          </w:p>
        </w:tc>
        <w:tc>
          <w:tcPr>
            <w:tcW w:w="1382" w:type="dxa"/>
            <w:shd w:val="clear" w:color="auto" w:fill="B4C6E7"/>
            <w:vAlign w:val="center"/>
          </w:tcPr>
          <w:p w14:paraId="557EBA8E" w14:textId="77777777" w:rsidR="00B721E4" w:rsidRPr="00500115" w:rsidRDefault="00EF3E9C">
            <w:pPr>
              <w:jc w:val="center"/>
              <w:rPr>
                <w:rFonts w:ascii="Arial" w:eastAsia="Arial" w:hAnsi="Arial" w:cs="Arial"/>
                <w:sz w:val="18"/>
                <w:szCs w:val="18"/>
              </w:rPr>
            </w:pPr>
            <w:r w:rsidRPr="00500115">
              <w:rPr>
                <w:rFonts w:ascii="Arial" w:eastAsia="Arial" w:hAnsi="Arial" w:cs="Arial"/>
                <w:b/>
                <w:sz w:val="18"/>
                <w:szCs w:val="18"/>
              </w:rPr>
              <w:t>Power</w:t>
            </w:r>
          </w:p>
          <w:p w14:paraId="79C7B6F2"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Inequality</w:t>
            </w:r>
          </w:p>
        </w:tc>
        <w:tc>
          <w:tcPr>
            <w:tcW w:w="1310" w:type="dxa"/>
            <w:shd w:val="clear" w:color="auto" w:fill="FFFF99"/>
            <w:vAlign w:val="center"/>
          </w:tcPr>
          <w:p w14:paraId="7DC253A7"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Power</w:t>
            </w:r>
          </w:p>
          <w:p w14:paraId="231023AF"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Power of nature</w:t>
            </w:r>
          </w:p>
        </w:tc>
        <w:tc>
          <w:tcPr>
            <w:tcW w:w="1511" w:type="dxa"/>
            <w:shd w:val="clear" w:color="auto" w:fill="C5E0B3"/>
            <w:vAlign w:val="center"/>
          </w:tcPr>
          <w:p w14:paraId="3D35A759"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Change</w:t>
            </w:r>
          </w:p>
          <w:p w14:paraId="4E61D2B4"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in the natural world</w:t>
            </w:r>
          </w:p>
        </w:tc>
        <w:tc>
          <w:tcPr>
            <w:tcW w:w="1431" w:type="dxa"/>
            <w:shd w:val="clear" w:color="auto" w:fill="FFFF99"/>
            <w:vAlign w:val="center"/>
          </w:tcPr>
          <w:p w14:paraId="19DD2746" w14:textId="77777777" w:rsidR="00654678" w:rsidRPr="00500115" w:rsidRDefault="00EF3E9C">
            <w:pPr>
              <w:jc w:val="center"/>
              <w:rPr>
                <w:rFonts w:ascii="Arial" w:eastAsia="Arial" w:hAnsi="Arial" w:cs="Arial"/>
                <w:b/>
                <w:sz w:val="18"/>
                <w:szCs w:val="18"/>
              </w:rPr>
            </w:pPr>
            <w:r w:rsidRPr="00500115">
              <w:rPr>
                <w:rFonts w:ascii="Arial" w:eastAsia="Arial" w:hAnsi="Arial" w:cs="Arial"/>
                <w:b/>
                <w:sz w:val="18"/>
                <w:szCs w:val="18"/>
              </w:rPr>
              <w:t>Processes</w:t>
            </w:r>
          </w:p>
          <w:p w14:paraId="543860C6"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Phenomena</w:t>
            </w:r>
          </w:p>
        </w:tc>
        <w:tc>
          <w:tcPr>
            <w:tcW w:w="1400" w:type="dxa"/>
            <w:shd w:val="clear" w:color="auto" w:fill="C5E0B3"/>
            <w:vAlign w:val="center"/>
          </w:tcPr>
          <w:p w14:paraId="11E57C8D"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Change</w:t>
            </w:r>
          </w:p>
          <w:p w14:paraId="2BE7E0ED"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Adaptation</w:t>
            </w:r>
          </w:p>
        </w:tc>
        <w:tc>
          <w:tcPr>
            <w:tcW w:w="1417" w:type="dxa"/>
            <w:shd w:val="clear" w:color="auto" w:fill="C5E0B3"/>
            <w:vAlign w:val="center"/>
          </w:tcPr>
          <w:p w14:paraId="79ACA44F" w14:textId="77777777" w:rsidR="00B721E4" w:rsidRPr="00500115" w:rsidRDefault="00EF3E9C">
            <w:pPr>
              <w:jc w:val="center"/>
              <w:rPr>
                <w:rFonts w:ascii="Arial" w:eastAsia="Arial" w:hAnsi="Arial" w:cs="Arial"/>
                <w:sz w:val="18"/>
                <w:szCs w:val="18"/>
              </w:rPr>
            </w:pPr>
            <w:r w:rsidRPr="00500115">
              <w:rPr>
                <w:rFonts w:ascii="Arial" w:eastAsia="Arial" w:hAnsi="Arial" w:cs="Arial"/>
                <w:b/>
                <w:sz w:val="18"/>
                <w:szCs w:val="18"/>
              </w:rPr>
              <w:t>Conservation</w:t>
            </w:r>
          </w:p>
        </w:tc>
        <w:tc>
          <w:tcPr>
            <w:tcW w:w="1666" w:type="dxa"/>
            <w:shd w:val="clear" w:color="auto" w:fill="FFFF99"/>
            <w:vAlign w:val="center"/>
          </w:tcPr>
          <w:p w14:paraId="6F285E16"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Justice</w:t>
            </w:r>
          </w:p>
          <w:p w14:paraId="7AAE67B4"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Conservation</w:t>
            </w:r>
          </w:p>
        </w:tc>
      </w:tr>
      <w:tr w:rsidR="00B721E4" w:rsidRPr="00500115" w14:paraId="1FF88741" w14:textId="77777777" w:rsidTr="00D36BDE">
        <w:trPr>
          <w:trHeight w:val="138"/>
        </w:trPr>
        <w:tc>
          <w:tcPr>
            <w:tcW w:w="1555" w:type="dxa"/>
            <w:vAlign w:val="center"/>
          </w:tcPr>
          <w:p w14:paraId="51EA1762"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Why here, why now?</w:t>
            </w:r>
          </w:p>
        </w:tc>
        <w:tc>
          <w:tcPr>
            <w:tcW w:w="4961" w:type="dxa"/>
            <w:gridSpan w:val="3"/>
          </w:tcPr>
          <w:p w14:paraId="1C8FF3F4" w14:textId="5C5F4B22" w:rsidR="00B721E4" w:rsidRPr="00500115" w:rsidRDefault="00B53F3C" w:rsidP="00654678">
            <w:pPr>
              <w:jc w:val="center"/>
              <w:rPr>
                <w:rFonts w:ascii="Arial" w:eastAsia="Arial" w:hAnsi="Arial" w:cs="Arial"/>
                <w:sz w:val="18"/>
                <w:szCs w:val="18"/>
              </w:rPr>
            </w:pPr>
            <w:r w:rsidRPr="00500115">
              <w:rPr>
                <w:rFonts w:ascii="Arial" w:eastAsia="Arial" w:hAnsi="Arial" w:cs="Arial"/>
                <w:sz w:val="18"/>
                <w:szCs w:val="18"/>
              </w:rPr>
              <w:t>This enquiry b</w:t>
            </w:r>
            <w:r w:rsidR="00EF3E9C" w:rsidRPr="00500115">
              <w:rPr>
                <w:rFonts w:ascii="Arial" w:eastAsia="Arial" w:hAnsi="Arial" w:cs="Arial"/>
                <w:sz w:val="18"/>
                <w:szCs w:val="18"/>
              </w:rPr>
              <w:t xml:space="preserve">uilds on </w:t>
            </w:r>
            <w:r w:rsidRPr="00500115">
              <w:rPr>
                <w:rFonts w:ascii="Arial" w:eastAsia="Arial" w:hAnsi="Arial" w:cs="Arial"/>
                <w:sz w:val="18"/>
                <w:szCs w:val="18"/>
              </w:rPr>
              <w:t xml:space="preserve">the </w:t>
            </w:r>
            <w:r w:rsidR="006111A6">
              <w:rPr>
                <w:rFonts w:ascii="Arial" w:eastAsia="Arial" w:hAnsi="Arial" w:cs="Arial"/>
                <w:sz w:val="18"/>
                <w:szCs w:val="18"/>
              </w:rPr>
              <w:t>Year</w:t>
            </w:r>
            <w:r w:rsidR="00EF3E9C" w:rsidRPr="00500115">
              <w:rPr>
                <w:rFonts w:ascii="Arial" w:eastAsia="Arial" w:hAnsi="Arial" w:cs="Arial"/>
                <w:sz w:val="18"/>
                <w:szCs w:val="18"/>
              </w:rPr>
              <w:t xml:space="preserve"> 3 enquiry into why people settle </w:t>
            </w:r>
            <w:r w:rsidRPr="00500115">
              <w:rPr>
                <w:rFonts w:ascii="Arial" w:eastAsia="Arial" w:hAnsi="Arial" w:cs="Arial"/>
                <w:sz w:val="18"/>
                <w:szCs w:val="18"/>
              </w:rPr>
              <w:t xml:space="preserve">with an introduction </w:t>
            </w:r>
            <w:r w:rsidR="00EF3E9C" w:rsidRPr="00500115">
              <w:rPr>
                <w:rFonts w:ascii="Arial" w:eastAsia="Arial" w:hAnsi="Arial" w:cs="Arial"/>
                <w:sz w:val="18"/>
                <w:szCs w:val="18"/>
              </w:rPr>
              <w:t>to what life was like in Britain. Ch</w:t>
            </w:r>
            <w:r w:rsidR="00F11FD3" w:rsidRPr="00500115">
              <w:rPr>
                <w:rFonts w:ascii="Arial" w:eastAsia="Arial" w:hAnsi="Arial" w:cs="Arial"/>
                <w:sz w:val="18"/>
                <w:szCs w:val="18"/>
              </w:rPr>
              <w:t>ildre</w:t>
            </w:r>
            <w:r w:rsidR="00EF3E9C" w:rsidRPr="00500115">
              <w:rPr>
                <w:rFonts w:ascii="Arial" w:eastAsia="Arial" w:hAnsi="Arial" w:cs="Arial"/>
                <w:sz w:val="18"/>
                <w:szCs w:val="18"/>
              </w:rPr>
              <w:t xml:space="preserve">n know what life was like before the Romans. </w:t>
            </w:r>
            <w:r w:rsidR="00F11FD3" w:rsidRPr="00500115">
              <w:rPr>
                <w:rFonts w:ascii="Arial" w:eastAsia="Arial" w:hAnsi="Arial" w:cs="Arial"/>
                <w:sz w:val="18"/>
                <w:szCs w:val="18"/>
              </w:rPr>
              <w:t>It int</w:t>
            </w:r>
            <w:r w:rsidR="00EF3E9C" w:rsidRPr="00500115">
              <w:rPr>
                <w:rFonts w:ascii="Arial" w:eastAsia="Arial" w:hAnsi="Arial" w:cs="Arial"/>
                <w:sz w:val="18"/>
                <w:szCs w:val="18"/>
              </w:rPr>
              <w:t xml:space="preserve">roduces the idea of </w:t>
            </w:r>
            <w:r w:rsidR="00EF3E9C" w:rsidRPr="00500115">
              <w:rPr>
                <w:rFonts w:ascii="Arial" w:eastAsia="Arial" w:hAnsi="Arial" w:cs="Arial"/>
                <w:b/>
                <w:sz w:val="18"/>
                <w:szCs w:val="18"/>
              </w:rPr>
              <w:t>invasion</w:t>
            </w:r>
            <w:r w:rsidR="00EF3E9C" w:rsidRPr="00500115">
              <w:rPr>
                <w:rFonts w:ascii="Arial" w:eastAsia="Arial" w:hAnsi="Arial" w:cs="Arial"/>
                <w:sz w:val="18"/>
                <w:szCs w:val="18"/>
              </w:rPr>
              <w:t xml:space="preserve"> and why people </w:t>
            </w:r>
            <w:r w:rsidR="00EF3E9C" w:rsidRPr="00500115">
              <w:rPr>
                <w:rFonts w:ascii="Arial" w:eastAsia="Arial" w:hAnsi="Arial" w:cs="Arial"/>
                <w:b/>
                <w:sz w:val="18"/>
                <w:szCs w:val="18"/>
              </w:rPr>
              <w:t>invade</w:t>
            </w:r>
            <w:r w:rsidR="00EF3E9C" w:rsidRPr="00500115">
              <w:rPr>
                <w:rFonts w:ascii="Arial" w:eastAsia="Arial" w:hAnsi="Arial" w:cs="Arial"/>
                <w:sz w:val="18"/>
                <w:szCs w:val="18"/>
              </w:rPr>
              <w:t xml:space="preserve"> which is then built upon in year 5 - ‘Why do people </w:t>
            </w:r>
            <w:r w:rsidR="00EF3E9C" w:rsidRPr="00500115">
              <w:rPr>
                <w:rFonts w:ascii="Arial" w:eastAsia="Arial" w:hAnsi="Arial" w:cs="Arial"/>
                <w:b/>
                <w:sz w:val="18"/>
                <w:szCs w:val="18"/>
              </w:rPr>
              <w:t>invade</w:t>
            </w:r>
            <w:r w:rsidR="00EF3E9C" w:rsidRPr="00500115">
              <w:rPr>
                <w:rFonts w:ascii="Arial" w:eastAsia="Arial" w:hAnsi="Arial" w:cs="Arial"/>
                <w:sz w:val="18"/>
                <w:szCs w:val="18"/>
              </w:rPr>
              <w:t>?’ and year 6 ‘Why must we remember?’.</w:t>
            </w:r>
          </w:p>
          <w:p w14:paraId="598E99F3" w14:textId="1024B33F" w:rsidR="00B721E4" w:rsidRPr="00500115" w:rsidRDefault="00EF3E9C" w:rsidP="00654678">
            <w:pPr>
              <w:jc w:val="center"/>
              <w:rPr>
                <w:rFonts w:ascii="Arial" w:eastAsia="Arial" w:hAnsi="Arial" w:cs="Arial"/>
                <w:sz w:val="18"/>
                <w:szCs w:val="18"/>
              </w:rPr>
            </w:pPr>
            <w:r w:rsidRPr="00500115">
              <w:rPr>
                <w:rFonts w:ascii="Arial" w:eastAsia="Arial" w:hAnsi="Arial" w:cs="Arial"/>
                <w:sz w:val="18"/>
                <w:szCs w:val="18"/>
              </w:rPr>
              <w:t xml:space="preserve">Introduces the concept of </w:t>
            </w:r>
            <w:r w:rsidRPr="00500115">
              <w:rPr>
                <w:rFonts w:ascii="Arial" w:eastAsia="Arial" w:hAnsi="Arial" w:cs="Arial"/>
                <w:b/>
                <w:sz w:val="18"/>
                <w:szCs w:val="18"/>
              </w:rPr>
              <w:t>inequality</w:t>
            </w:r>
            <w:r w:rsidRPr="00500115">
              <w:rPr>
                <w:rFonts w:ascii="Arial" w:eastAsia="Arial" w:hAnsi="Arial" w:cs="Arial"/>
                <w:sz w:val="18"/>
                <w:szCs w:val="18"/>
              </w:rPr>
              <w:t xml:space="preserve"> which builds upon the concept of social injustice through exploring the social structure of Roman life. Y</w:t>
            </w:r>
            <w:r w:rsidR="006111A6">
              <w:rPr>
                <w:rFonts w:ascii="Arial" w:eastAsia="Arial" w:hAnsi="Arial" w:cs="Arial"/>
                <w:sz w:val="18"/>
                <w:szCs w:val="18"/>
              </w:rPr>
              <w:t>ear</w:t>
            </w:r>
            <w:r w:rsidRPr="00500115">
              <w:rPr>
                <w:rFonts w:ascii="Arial" w:eastAsia="Arial" w:hAnsi="Arial" w:cs="Arial"/>
                <w:sz w:val="18"/>
                <w:szCs w:val="18"/>
              </w:rPr>
              <w:t xml:space="preserve"> 5 build upon this in ‘Why do we need to know our place in space’ through slavery/</w:t>
            </w:r>
            <w:r w:rsidRPr="00500115">
              <w:rPr>
                <w:rFonts w:ascii="Arial" w:eastAsia="Arial" w:hAnsi="Arial" w:cs="Arial"/>
                <w:b/>
                <w:sz w:val="18"/>
                <w:szCs w:val="18"/>
              </w:rPr>
              <w:t>inequality</w:t>
            </w:r>
            <w:r w:rsidRPr="00500115">
              <w:rPr>
                <w:rFonts w:ascii="Arial" w:eastAsia="Arial" w:hAnsi="Arial" w:cs="Arial"/>
                <w:sz w:val="18"/>
                <w:szCs w:val="18"/>
              </w:rPr>
              <w:t xml:space="preserve"> and ‘Why is it important to look after our world</w:t>
            </w:r>
            <w:r w:rsidR="006111A6">
              <w:rPr>
                <w:rFonts w:ascii="Arial" w:eastAsia="Arial" w:hAnsi="Arial" w:cs="Arial"/>
                <w:sz w:val="18"/>
                <w:szCs w:val="18"/>
              </w:rPr>
              <w:t>?</w:t>
            </w:r>
            <w:r w:rsidRPr="00500115">
              <w:rPr>
                <w:rFonts w:ascii="Arial" w:eastAsia="Arial" w:hAnsi="Arial" w:cs="Arial"/>
                <w:sz w:val="18"/>
                <w:szCs w:val="18"/>
              </w:rPr>
              <w:t>’ through trade</w:t>
            </w:r>
            <w:r w:rsidR="00A461A1" w:rsidRPr="00500115">
              <w:rPr>
                <w:rFonts w:ascii="Arial" w:eastAsia="Arial" w:hAnsi="Arial" w:cs="Arial"/>
                <w:sz w:val="18"/>
                <w:szCs w:val="18"/>
              </w:rPr>
              <w:t>.</w:t>
            </w:r>
          </w:p>
        </w:tc>
        <w:tc>
          <w:tcPr>
            <w:tcW w:w="4252" w:type="dxa"/>
            <w:gridSpan w:val="3"/>
          </w:tcPr>
          <w:p w14:paraId="4EB4F5F7" w14:textId="57708CF5" w:rsidR="00B721E4" w:rsidRPr="00500115" w:rsidRDefault="00EF3E9C" w:rsidP="00654678">
            <w:pPr>
              <w:jc w:val="center"/>
              <w:rPr>
                <w:rFonts w:ascii="Arial" w:eastAsia="Arial" w:hAnsi="Arial" w:cs="Arial"/>
                <w:sz w:val="18"/>
                <w:szCs w:val="18"/>
              </w:rPr>
            </w:pPr>
            <w:r w:rsidRPr="00500115">
              <w:rPr>
                <w:rFonts w:ascii="Arial" w:eastAsia="Arial" w:hAnsi="Arial" w:cs="Arial"/>
                <w:b/>
                <w:sz w:val="18"/>
                <w:szCs w:val="18"/>
              </w:rPr>
              <w:t>Power</w:t>
            </w:r>
            <w:r w:rsidRPr="00500115">
              <w:rPr>
                <w:rFonts w:ascii="Arial" w:eastAsia="Arial" w:hAnsi="Arial" w:cs="Arial"/>
                <w:sz w:val="18"/>
                <w:szCs w:val="18"/>
              </w:rPr>
              <w:t xml:space="preserve">: links back to EYFS, year 1 and year 3 where they have explored the way the </w:t>
            </w:r>
            <w:r w:rsidRPr="00500115">
              <w:rPr>
                <w:rFonts w:ascii="Arial" w:eastAsia="Arial" w:hAnsi="Arial" w:cs="Arial"/>
                <w:b/>
                <w:sz w:val="18"/>
                <w:szCs w:val="18"/>
              </w:rPr>
              <w:t>natural</w:t>
            </w:r>
            <w:r w:rsidRPr="00500115">
              <w:rPr>
                <w:rFonts w:ascii="Arial" w:eastAsia="Arial" w:hAnsi="Arial" w:cs="Arial"/>
                <w:sz w:val="18"/>
                <w:szCs w:val="18"/>
              </w:rPr>
              <w:t xml:space="preserve"> </w:t>
            </w:r>
            <w:r w:rsidRPr="00500115">
              <w:rPr>
                <w:rFonts w:ascii="Arial" w:eastAsia="Arial" w:hAnsi="Arial" w:cs="Arial"/>
                <w:b/>
                <w:sz w:val="18"/>
                <w:szCs w:val="18"/>
              </w:rPr>
              <w:t>world</w:t>
            </w:r>
            <w:r w:rsidRPr="00500115">
              <w:rPr>
                <w:rFonts w:ascii="Arial" w:eastAsia="Arial" w:hAnsi="Arial" w:cs="Arial"/>
                <w:sz w:val="18"/>
                <w:szCs w:val="18"/>
              </w:rPr>
              <w:t xml:space="preserve"> is unique, sources of </w:t>
            </w:r>
            <w:r w:rsidRPr="00500115">
              <w:rPr>
                <w:rFonts w:ascii="Arial" w:eastAsia="Arial" w:hAnsi="Arial" w:cs="Arial"/>
                <w:b/>
                <w:sz w:val="18"/>
                <w:szCs w:val="18"/>
              </w:rPr>
              <w:t>power</w:t>
            </w:r>
            <w:r w:rsidRPr="00500115">
              <w:rPr>
                <w:rFonts w:ascii="Arial" w:eastAsia="Arial" w:hAnsi="Arial" w:cs="Arial"/>
                <w:sz w:val="18"/>
                <w:szCs w:val="18"/>
              </w:rPr>
              <w:t xml:space="preserve"> and how we can use this. In year 4 we build upon this by exploring how </w:t>
            </w:r>
            <w:r w:rsidRPr="00500115">
              <w:rPr>
                <w:rFonts w:ascii="Arial" w:eastAsia="Arial" w:hAnsi="Arial" w:cs="Arial"/>
                <w:b/>
                <w:sz w:val="18"/>
                <w:szCs w:val="18"/>
              </w:rPr>
              <w:t>nature</w:t>
            </w:r>
            <w:r w:rsidRPr="00500115">
              <w:rPr>
                <w:rFonts w:ascii="Arial" w:eastAsia="Arial" w:hAnsi="Arial" w:cs="Arial"/>
                <w:sz w:val="18"/>
                <w:szCs w:val="18"/>
              </w:rPr>
              <w:t xml:space="preserve"> can be</w:t>
            </w:r>
            <w:r w:rsidR="00500115" w:rsidRPr="00500115">
              <w:rPr>
                <w:rFonts w:ascii="Arial" w:eastAsia="Arial" w:hAnsi="Arial" w:cs="Arial"/>
                <w:sz w:val="18"/>
                <w:szCs w:val="18"/>
              </w:rPr>
              <w:t xml:space="preserve"> both</w:t>
            </w:r>
            <w:r w:rsidRPr="00500115">
              <w:rPr>
                <w:rFonts w:ascii="Arial" w:eastAsia="Arial" w:hAnsi="Arial" w:cs="Arial"/>
                <w:sz w:val="18"/>
                <w:szCs w:val="18"/>
              </w:rPr>
              <w:t xml:space="preserve"> beneficial and dangerous to human life.</w:t>
            </w:r>
          </w:p>
          <w:p w14:paraId="0F4CD3C8" w14:textId="0B1E1D66" w:rsidR="00B721E4" w:rsidRPr="00500115" w:rsidRDefault="00EF3E9C" w:rsidP="00654678">
            <w:pPr>
              <w:jc w:val="center"/>
              <w:rPr>
                <w:rFonts w:ascii="Arial" w:eastAsia="Arial" w:hAnsi="Arial" w:cs="Arial"/>
                <w:sz w:val="18"/>
                <w:szCs w:val="18"/>
              </w:rPr>
            </w:pPr>
            <w:r w:rsidRPr="00500115">
              <w:rPr>
                <w:rFonts w:ascii="Arial" w:eastAsia="Arial" w:hAnsi="Arial" w:cs="Arial"/>
                <w:b/>
                <w:sz w:val="18"/>
                <w:szCs w:val="18"/>
              </w:rPr>
              <w:t>Change</w:t>
            </w:r>
            <w:r w:rsidRPr="00500115">
              <w:rPr>
                <w:rFonts w:ascii="Arial" w:eastAsia="Arial" w:hAnsi="Arial" w:cs="Arial"/>
                <w:sz w:val="18"/>
                <w:szCs w:val="18"/>
              </w:rPr>
              <w:t xml:space="preserve">: builds upon learning in EYFS and year 1 where they have begun to explore ways that the </w:t>
            </w:r>
            <w:r w:rsidRPr="00500115">
              <w:rPr>
                <w:rFonts w:ascii="Arial" w:eastAsia="Arial" w:hAnsi="Arial" w:cs="Arial"/>
                <w:b/>
                <w:sz w:val="18"/>
                <w:szCs w:val="18"/>
              </w:rPr>
              <w:t>natural world</w:t>
            </w:r>
            <w:r w:rsidRPr="00500115">
              <w:rPr>
                <w:rFonts w:ascii="Arial" w:eastAsia="Arial" w:hAnsi="Arial" w:cs="Arial"/>
                <w:sz w:val="18"/>
                <w:szCs w:val="18"/>
              </w:rPr>
              <w:t xml:space="preserve"> changes and adapts. Year 4 begins to explore how the natural world </w:t>
            </w:r>
            <w:r w:rsidRPr="00500115">
              <w:rPr>
                <w:rFonts w:ascii="Arial" w:eastAsia="Arial" w:hAnsi="Arial" w:cs="Arial"/>
                <w:b/>
                <w:sz w:val="18"/>
                <w:szCs w:val="18"/>
              </w:rPr>
              <w:t>changes</w:t>
            </w:r>
            <w:r w:rsidRPr="00500115">
              <w:rPr>
                <w:rFonts w:ascii="Arial" w:eastAsia="Arial" w:hAnsi="Arial" w:cs="Arial"/>
                <w:sz w:val="18"/>
                <w:szCs w:val="18"/>
              </w:rPr>
              <w:t xml:space="preserve"> and continues to </w:t>
            </w:r>
            <w:r w:rsidRPr="00500115">
              <w:rPr>
                <w:rFonts w:ascii="Arial" w:eastAsia="Arial" w:hAnsi="Arial" w:cs="Arial"/>
                <w:b/>
                <w:sz w:val="18"/>
                <w:szCs w:val="18"/>
              </w:rPr>
              <w:t>change</w:t>
            </w:r>
            <w:r w:rsidRPr="00500115">
              <w:rPr>
                <w:rFonts w:ascii="Arial" w:eastAsia="Arial" w:hAnsi="Arial" w:cs="Arial"/>
                <w:sz w:val="18"/>
                <w:szCs w:val="18"/>
              </w:rPr>
              <w:t xml:space="preserve"> over time. </w:t>
            </w:r>
            <w:r w:rsidR="00500115" w:rsidRPr="00500115">
              <w:rPr>
                <w:rFonts w:ascii="Arial" w:eastAsia="Arial" w:hAnsi="Arial" w:cs="Arial"/>
                <w:sz w:val="18"/>
                <w:szCs w:val="18"/>
              </w:rPr>
              <w:t xml:space="preserve">This prepares </w:t>
            </w:r>
            <w:r w:rsidRPr="00500115">
              <w:rPr>
                <w:rFonts w:ascii="Arial" w:eastAsia="Arial" w:hAnsi="Arial" w:cs="Arial"/>
                <w:sz w:val="18"/>
                <w:szCs w:val="18"/>
              </w:rPr>
              <w:t xml:space="preserve">them for looking at </w:t>
            </w:r>
            <w:r w:rsidRPr="00500115">
              <w:rPr>
                <w:rFonts w:ascii="Arial" w:eastAsia="Arial" w:hAnsi="Arial" w:cs="Arial"/>
                <w:b/>
                <w:sz w:val="18"/>
                <w:szCs w:val="18"/>
              </w:rPr>
              <w:t>phenomena</w:t>
            </w:r>
            <w:r w:rsidRPr="00500115">
              <w:rPr>
                <w:rFonts w:ascii="Arial" w:eastAsia="Arial" w:hAnsi="Arial" w:cs="Arial"/>
                <w:sz w:val="18"/>
                <w:szCs w:val="18"/>
              </w:rPr>
              <w:t xml:space="preserve"> in space in </w:t>
            </w:r>
            <w:r w:rsidR="006111A6">
              <w:rPr>
                <w:rFonts w:ascii="Arial" w:eastAsia="Arial" w:hAnsi="Arial" w:cs="Arial"/>
                <w:sz w:val="18"/>
                <w:szCs w:val="18"/>
              </w:rPr>
              <w:t xml:space="preserve">Year </w:t>
            </w:r>
            <w:r w:rsidRPr="00500115">
              <w:rPr>
                <w:rFonts w:ascii="Arial" w:eastAsia="Arial" w:hAnsi="Arial" w:cs="Arial"/>
                <w:sz w:val="18"/>
                <w:szCs w:val="18"/>
              </w:rPr>
              <w:t>5.</w:t>
            </w:r>
          </w:p>
        </w:tc>
        <w:tc>
          <w:tcPr>
            <w:tcW w:w="4483" w:type="dxa"/>
            <w:gridSpan w:val="3"/>
          </w:tcPr>
          <w:p w14:paraId="11656B56" w14:textId="77777777" w:rsidR="00B721E4" w:rsidRPr="00500115" w:rsidRDefault="00EF3E9C" w:rsidP="00654678">
            <w:pPr>
              <w:jc w:val="center"/>
              <w:rPr>
                <w:rFonts w:ascii="Arial" w:eastAsia="Arial" w:hAnsi="Arial" w:cs="Arial"/>
                <w:sz w:val="18"/>
                <w:szCs w:val="18"/>
              </w:rPr>
            </w:pPr>
            <w:r w:rsidRPr="00500115">
              <w:rPr>
                <w:rFonts w:ascii="Arial" w:eastAsia="Arial" w:hAnsi="Arial" w:cs="Arial"/>
                <w:sz w:val="18"/>
                <w:szCs w:val="18"/>
              </w:rPr>
              <w:t xml:space="preserve">Builds upon KS1 learning around living things. </w:t>
            </w:r>
            <w:r w:rsidR="00F11FD3" w:rsidRPr="00500115">
              <w:rPr>
                <w:rFonts w:ascii="Arial" w:eastAsia="Arial" w:hAnsi="Arial" w:cs="Arial"/>
                <w:sz w:val="18"/>
                <w:szCs w:val="18"/>
              </w:rPr>
              <w:t>It develops with a focus</w:t>
            </w:r>
            <w:r w:rsidRPr="00500115">
              <w:rPr>
                <w:rFonts w:ascii="Arial" w:eastAsia="Arial" w:hAnsi="Arial" w:cs="Arial"/>
                <w:sz w:val="18"/>
                <w:szCs w:val="18"/>
              </w:rPr>
              <w:t xml:space="preserve"> on furthering learning on living processes and how we affect the environment.</w:t>
            </w:r>
          </w:p>
          <w:p w14:paraId="7AD3873F" w14:textId="294DBD3B" w:rsidR="00B721E4" w:rsidRPr="00500115" w:rsidRDefault="00F11FD3" w:rsidP="00654678">
            <w:pPr>
              <w:jc w:val="center"/>
              <w:rPr>
                <w:rFonts w:ascii="Arial" w:eastAsia="Arial" w:hAnsi="Arial" w:cs="Arial"/>
                <w:sz w:val="18"/>
                <w:szCs w:val="18"/>
              </w:rPr>
            </w:pPr>
            <w:r w:rsidRPr="00500115">
              <w:rPr>
                <w:rFonts w:ascii="Arial" w:eastAsia="Arial" w:hAnsi="Arial" w:cs="Arial"/>
                <w:sz w:val="18"/>
                <w:szCs w:val="18"/>
              </w:rPr>
              <w:t>There are l</w:t>
            </w:r>
            <w:r w:rsidR="00EF3E9C" w:rsidRPr="00500115">
              <w:rPr>
                <w:rFonts w:ascii="Arial" w:eastAsia="Arial" w:hAnsi="Arial" w:cs="Arial"/>
                <w:sz w:val="18"/>
                <w:szCs w:val="18"/>
              </w:rPr>
              <w:t xml:space="preserve">inks to year 5 ‘Why is it important to look after our world?’ </w:t>
            </w:r>
            <w:r w:rsidR="00500115" w:rsidRPr="00500115">
              <w:rPr>
                <w:rFonts w:ascii="Arial" w:eastAsia="Arial" w:hAnsi="Arial" w:cs="Arial"/>
                <w:sz w:val="18"/>
                <w:szCs w:val="18"/>
              </w:rPr>
              <w:t xml:space="preserve"> Children </w:t>
            </w:r>
            <w:r w:rsidR="00EF3E9C" w:rsidRPr="00500115">
              <w:rPr>
                <w:rFonts w:ascii="Arial" w:eastAsia="Arial" w:hAnsi="Arial" w:cs="Arial"/>
                <w:sz w:val="18"/>
                <w:szCs w:val="18"/>
              </w:rPr>
              <w:t>explore diversity and year 6 ‘Why do we need to adapt and change?’  learning about evolution.</w:t>
            </w:r>
          </w:p>
        </w:tc>
      </w:tr>
      <w:tr w:rsidR="00D36BDE" w:rsidRPr="00500115" w14:paraId="43AEAB5B" w14:textId="77777777" w:rsidTr="00D36BDE">
        <w:trPr>
          <w:trHeight w:val="3076"/>
        </w:trPr>
        <w:tc>
          <w:tcPr>
            <w:tcW w:w="1555" w:type="dxa"/>
            <w:vMerge w:val="restart"/>
            <w:vAlign w:val="center"/>
          </w:tcPr>
          <w:p w14:paraId="1C699CC3" w14:textId="77777777" w:rsidR="00D36BDE" w:rsidRPr="00500115" w:rsidRDefault="00D36BDE" w:rsidP="00A45ADD">
            <w:pPr>
              <w:jc w:val="center"/>
              <w:rPr>
                <w:rFonts w:ascii="Arial" w:eastAsia="Arial" w:hAnsi="Arial" w:cs="Arial"/>
                <w:b/>
                <w:sz w:val="18"/>
                <w:szCs w:val="18"/>
              </w:rPr>
            </w:pPr>
            <w:r w:rsidRPr="00500115">
              <w:rPr>
                <w:rFonts w:ascii="Arial" w:eastAsia="Arial" w:hAnsi="Arial" w:cs="Arial"/>
                <w:b/>
                <w:sz w:val="18"/>
                <w:szCs w:val="18"/>
              </w:rPr>
              <w:t>Enquiry Questions</w:t>
            </w:r>
          </w:p>
        </w:tc>
        <w:tc>
          <w:tcPr>
            <w:tcW w:w="4961" w:type="dxa"/>
            <w:gridSpan w:val="3"/>
          </w:tcPr>
          <w:p w14:paraId="4A664091" w14:textId="74A3C660" w:rsidR="00D36BDE" w:rsidRPr="00500115" w:rsidRDefault="00D36BDE" w:rsidP="00A45ADD">
            <w:pPr>
              <w:rPr>
                <w:rFonts w:ascii="Arial" w:hAnsi="Arial" w:cs="Arial"/>
                <w:sz w:val="20"/>
                <w:szCs w:val="20"/>
              </w:rPr>
            </w:pPr>
            <w:r w:rsidRPr="00500115">
              <w:rPr>
                <w:rFonts w:ascii="Arial" w:hAnsi="Arial" w:cs="Arial"/>
                <w:sz w:val="20"/>
                <w:szCs w:val="20"/>
              </w:rPr>
              <w:t>Who has stood here before us?</w:t>
            </w:r>
            <w:r w:rsidRPr="00500115">
              <w:rPr>
                <w:rFonts w:ascii="Arial" w:hAnsi="Arial" w:cs="Arial"/>
                <w:sz w:val="20"/>
                <w:szCs w:val="20"/>
              </w:rPr>
              <w:br/>
            </w:r>
          </w:p>
          <w:p w14:paraId="415BE5C2" w14:textId="6DBE4163" w:rsidR="00D36BDE" w:rsidRPr="00500115" w:rsidRDefault="00D36BDE" w:rsidP="00A45ADD">
            <w:pPr>
              <w:rPr>
                <w:rFonts w:ascii="Arial" w:hAnsi="Arial" w:cs="Arial"/>
                <w:sz w:val="20"/>
                <w:szCs w:val="20"/>
              </w:rPr>
            </w:pPr>
            <w:r w:rsidRPr="00500115">
              <w:rPr>
                <w:rFonts w:ascii="Arial" w:hAnsi="Arial" w:cs="Arial"/>
                <w:sz w:val="20"/>
                <w:szCs w:val="20"/>
              </w:rPr>
              <w:t>How has life changed since the Stone Age?</w:t>
            </w:r>
            <w:r w:rsidRPr="00500115">
              <w:rPr>
                <w:rFonts w:ascii="Arial" w:hAnsi="Arial" w:cs="Arial"/>
                <w:sz w:val="20"/>
                <w:szCs w:val="20"/>
              </w:rPr>
              <w:br/>
            </w:r>
          </w:p>
          <w:p w14:paraId="05821BB6" w14:textId="35886B81" w:rsidR="00D36BDE" w:rsidRPr="00500115" w:rsidRDefault="00D36BDE" w:rsidP="00A45ADD">
            <w:pPr>
              <w:rPr>
                <w:rFonts w:ascii="Arial" w:hAnsi="Arial" w:cs="Arial"/>
                <w:sz w:val="20"/>
                <w:szCs w:val="20"/>
              </w:rPr>
            </w:pPr>
            <w:r w:rsidRPr="00500115">
              <w:rPr>
                <w:rFonts w:ascii="Arial" w:hAnsi="Arial" w:cs="Arial"/>
                <w:sz w:val="20"/>
                <w:szCs w:val="20"/>
              </w:rPr>
              <w:t>What was life like in Britain when Jesus was born?</w:t>
            </w:r>
            <w:r w:rsidRPr="00500115">
              <w:rPr>
                <w:rFonts w:ascii="Arial" w:hAnsi="Arial" w:cs="Arial"/>
                <w:sz w:val="20"/>
                <w:szCs w:val="20"/>
              </w:rPr>
              <w:br/>
            </w:r>
          </w:p>
          <w:p w14:paraId="325E0C4F" w14:textId="77777777" w:rsidR="00D36BDE" w:rsidRPr="00500115" w:rsidRDefault="00D36BDE" w:rsidP="00A45ADD">
            <w:pPr>
              <w:rPr>
                <w:rFonts w:ascii="Arial" w:hAnsi="Arial" w:cs="Arial"/>
                <w:sz w:val="20"/>
                <w:szCs w:val="20"/>
              </w:rPr>
            </w:pPr>
            <w:r w:rsidRPr="00500115">
              <w:rPr>
                <w:rFonts w:ascii="Arial" w:hAnsi="Arial" w:cs="Arial"/>
                <w:sz w:val="20"/>
                <w:szCs w:val="20"/>
              </w:rPr>
              <w:t>What did the Romans bring to Britain?</w:t>
            </w:r>
          </w:p>
          <w:p w14:paraId="078EAE1E" w14:textId="77777777" w:rsidR="00D36BDE" w:rsidRPr="00500115" w:rsidRDefault="00D36BDE" w:rsidP="00A45ADD">
            <w:pPr>
              <w:rPr>
                <w:rFonts w:ascii="Arial" w:hAnsi="Arial" w:cs="Arial"/>
                <w:sz w:val="20"/>
                <w:szCs w:val="20"/>
              </w:rPr>
            </w:pPr>
          </w:p>
          <w:p w14:paraId="6B6DC299" w14:textId="3AA206D5" w:rsidR="00D36BDE" w:rsidRPr="00500115" w:rsidRDefault="00D36BDE" w:rsidP="00A45ADD">
            <w:pPr>
              <w:rPr>
                <w:rFonts w:ascii="Arial" w:hAnsi="Arial" w:cs="Arial"/>
                <w:sz w:val="20"/>
                <w:szCs w:val="20"/>
              </w:rPr>
            </w:pPr>
            <w:r w:rsidRPr="00500115">
              <w:rPr>
                <w:rFonts w:ascii="Arial" w:hAnsi="Arial" w:cs="Arial"/>
                <w:sz w:val="20"/>
                <w:szCs w:val="20"/>
              </w:rPr>
              <w:t xml:space="preserve">How did Britian resist? </w:t>
            </w:r>
            <w:r w:rsidRPr="00500115">
              <w:rPr>
                <w:rFonts w:ascii="Arial" w:hAnsi="Arial" w:cs="Arial"/>
                <w:sz w:val="20"/>
                <w:szCs w:val="20"/>
              </w:rPr>
              <w:br/>
            </w:r>
          </w:p>
          <w:p w14:paraId="25001C5D" w14:textId="77777777" w:rsidR="00D36BDE" w:rsidRPr="00500115" w:rsidRDefault="00D36BDE" w:rsidP="00A45ADD">
            <w:pPr>
              <w:rPr>
                <w:rFonts w:ascii="Arial" w:hAnsi="Arial" w:cs="Arial"/>
                <w:sz w:val="20"/>
                <w:szCs w:val="20"/>
              </w:rPr>
            </w:pPr>
            <w:r w:rsidRPr="00500115">
              <w:rPr>
                <w:rFonts w:ascii="Arial" w:hAnsi="Arial" w:cs="Arial"/>
                <w:sz w:val="20"/>
                <w:szCs w:val="20"/>
              </w:rPr>
              <w:t>What did they leave behind?</w:t>
            </w:r>
          </w:p>
          <w:p w14:paraId="709DADA5" w14:textId="77777777" w:rsidR="00D36BDE" w:rsidRPr="00500115" w:rsidRDefault="00D36BDE" w:rsidP="00A45ADD">
            <w:pPr>
              <w:rPr>
                <w:rFonts w:ascii="Arial" w:hAnsi="Arial" w:cs="Arial"/>
                <w:sz w:val="20"/>
                <w:szCs w:val="20"/>
              </w:rPr>
            </w:pPr>
          </w:p>
          <w:p w14:paraId="4FC65121" w14:textId="77777777" w:rsidR="00D36BDE" w:rsidRPr="00500115" w:rsidRDefault="00D36BDE" w:rsidP="00A45ADD">
            <w:pPr>
              <w:rPr>
                <w:rFonts w:ascii="Arial" w:hAnsi="Arial" w:cs="Arial"/>
                <w:sz w:val="20"/>
                <w:szCs w:val="20"/>
              </w:rPr>
            </w:pPr>
            <w:r w:rsidRPr="00500115">
              <w:rPr>
                <w:rFonts w:ascii="Arial" w:hAnsi="Arial" w:cs="Arial"/>
                <w:sz w:val="20"/>
                <w:szCs w:val="20"/>
              </w:rPr>
              <w:t xml:space="preserve">What is the legacy of the Romans? </w:t>
            </w:r>
          </w:p>
          <w:p w14:paraId="123C1830" w14:textId="77777777" w:rsidR="00D36BDE" w:rsidRPr="00500115" w:rsidRDefault="00D36BDE" w:rsidP="00A45ADD">
            <w:pPr>
              <w:rPr>
                <w:rFonts w:ascii="Arial" w:hAnsi="Arial" w:cs="Arial"/>
                <w:sz w:val="20"/>
                <w:szCs w:val="20"/>
              </w:rPr>
            </w:pPr>
          </w:p>
          <w:p w14:paraId="1AAF97A5" w14:textId="2678A84E" w:rsidR="00D36BDE" w:rsidRPr="00500115" w:rsidRDefault="00D36BDE" w:rsidP="00A45ADD">
            <w:pPr>
              <w:rPr>
                <w:rFonts w:ascii="Arial" w:hAnsi="Arial" w:cs="Arial"/>
                <w:sz w:val="18"/>
              </w:rPr>
            </w:pPr>
            <w:r w:rsidRPr="00500115">
              <w:rPr>
                <w:rFonts w:ascii="Arial" w:eastAsia="Arial" w:hAnsi="Arial" w:cs="Arial"/>
                <w:b/>
                <w:sz w:val="18"/>
                <w:szCs w:val="18"/>
              </w:rPr>
              <w:t>How did the Roman invasion change life in Britain?</w:t>
            </w:r>
          </w:p>
        </w:tc>
        <w:tc>
          <w:tcPr>
            <w:tcW w:w="4252" w:type="dxa"/>
            <w:gridSpan w:val="3"/>
          </w:tcPr>
          <w:p w14:paraId="438DD12A" w14:textId="0D144F55" w:rsidR="00D36BDE" w:rsidRPr="00500115" w:rsidRDefault="00D36BDE" w:rsidP="00C31E40">
            <w:pPr>
              <w:rPr>
                <w:rFonts w:ascii="Arial" w:hAnsi="Arial" w:cs="Arial"/>
                <w:sz w:val="18"/>
                <w:szCs w:val="18"/>
              </w:rPr>
            </w:pPr>
            <w:r w:rsidRPr="00500115">
              <w:rPr>
                <w:rFonts w:ascii="Arial" w:hAnsi="Arial" w:cs="Arial"/>
                <w:sz w:val="18"/>
                <w:szCs w:val="18"/>
              </w:rPr>
              <w:t xml:space="preserve">What is the land like around us? </w:t>
            </w:r>
            <w:r w:rsidRPr="00500115">
              <w:rPr>
                <w:rFonts w:ascii="Arial" w:hAnsi="Arial" w:cs="Arial"/>
                <w:sz w:val="18"/>
                <w:szCs w:val="18"/>
              </w:rPr>
              <w:br/>
            </w:r>
          </w:p>
          <w:p w14:paraId="6E234CE4" w14:textId="0873AF01" w:rsidR="00D36BDE" w:rsidRPr="00500115" w:rsidRDefault="00D36BDE" w:rsidP="00C31E40">
            <w:pPr>
              <w:rPr>
                <w:rFonts w:ascii="Arial" w:hAnsi="Arial" w:cs="Arial"/>
                <w:sz w:val="18"/>
                <w:szCs w:val="18"/>
              </w:rPr>
            </w:pPr>
            <w:r w:rsidRPr="00500115">
              <w:rPr>
                <w:rFonts w:ascii="Arial" w:hAnsi="Arial" w:cs="Arial"/>
                <w:sz w:val="18"/>
                <w:szCs w:val="18"/>
              </w:rPr>
              <w:t xml:space="preserve">What was it like for the Romans in Italy? </w:t>
            </w:r>
          </w:p>
          <w:p w14:paraId="717D1824" w14:textId="77777777" w:rsidR="00D36BDE" w:rsidRPr="00500115" w:rsidRDefault="00D36BDE" w:rsidP="00C31E40">
            <w:pPr>
              <w:rPr>
                <w:rFonts w:ascii="Arial" w:hAnsi="Arial" w:cs="Arial"/>
                <w:sz w:val="18"/>
                <w:szCs w:val="18"/>
              </w:rPr>
            </w:pPr>
          </w:p>
          <w:p w14:paraId="3ABB5746" w14:textId="6C424D31" w:rsidR="00D36BDE" w:rsidRPr="00500115" w:rsidRDefault="00D36BDE" w:rsidP="00C31E40">
            <w:pPr>
              <w:rPr>
                <w:rFonts w:ascii="Arial" w:hAnsi="Arial" w:cs="Arial"/>
                <w:sz w:val="18"/>
                <w:szCs w:val="18"/>
              </w:rPr>
            </w:pPr>
            <w:r w:rsidRPr="00500115">
              <w:rPr>
                <w:rFonts w:ascii="Arial" w:hAnsi="Arial" w:cs="Arial"/>
                <w:sz w:val="18"/>
                <w:szCs w:val="18"/>
              </w:rPr>
              <w:t>Why does the Earth sometimes shake?</w:t>
            </w:r>
            <w:r w:rsidRPr="00500115">
              <w:rPr>
                <w:rFonts w:ascii="Arial" w:hAnsi="Arial" w:cs="Arial"/>
                <w:sz w:val="18"/>
                <w:szCs w:val="18"/>
              </w:rPr>
              <w:br/>
            </w:r>
          </w:p>
          <w:p w14:paraId="0D8A004A" w14:textId="33F362AC" w:rsidR="00D36BDE" w:rsidRPr="00500115" w:rsidRDefault="00D36BDE" w:rsidP="00C31E40">
            <w:pPr>
              <w:rPr>
                <w:rFonts w:ascii="Arial" w:hAnsi="Arial" w:cs="Arial"/>
                <w:sz w:val="18"/>
                <w:szCs w:val="18"/>
              </w:rPr>
            </w:pPr>
            <w:r w:rsidRPr="00500115">
              <w:rPr>
                <w:rFonts w:ascii="Arial" w:hAnsi="Arial" w:cs="Arial"/>
                <w:sz w:val="18"/>
                <w:szCs w:val="18"/>
              </w:rPr>
              <w:t xml:space="preserve">What is the difference between a volcano and a mountain? (Pompeii) </w:t>
            </w:r>
            <w:r w:rsidRPr="00500115">
              <w:rPr>
                <w:rFonts w:ascii="Arial" w:hAnsi="Arial" w:cs="Arial"/>
                <w:sz w:val="18"/>
                <w:szCs w:val="18"/>
              </w:rPr>
              <w:br/>
            </w:r>
          </w:p>
          <w:p w14:paraId="3D95470C" w14:textId="69C79265" w:rsidR="00D36BDE" w:rsidRPr="00500115" w:rsidRDefault="00D36BDE" w:rsidP="00C31E40">
            <w:pPr>
              <w:rPr>
                <w:rFonts w:ascii="Arial" w:hAnsi="Arial" w:cs="Arial"/>
                <w:sz w:val="18"/>
                <w:szCs w:val="18"/>
              </w:rPr>
            </w:pPr>
            <w:r w:rsidRPr="00500115">
              <w:rPr>
                <w:rFonts w:ascii="Arial" w:hAnsi="Arial" w:cs="Arial"/>
                <w:sz w:val="18"/>
                <w:szCs w:val="18"/>
              </w:rPr>
              <w:t xml:space="preserve">What makes Somerset flood? </w:t>
            </w:r>
          </w:p>
          <w:p w14:paraId="241AC9AB" w14:textId="77777777" w:rsidR="00D36BDE" w:rsidRPr="00500115" w:rsidRDefault="00D36BDE" w:rsidP="00C31E40">
            <w:pPr>
              <w:rPr>
                <w:rFonts w:ascii="Arial" w:hAnsi="Arial" w:cs="Arial"/>
                <w:sz w:val="18"/>
                <w:szCs w:val="18"/>
              </w:rPr>
            </w:pPr>
          </w:p>
          <w:p w14:paraId="3E83561A" w14:textId="04D0200A" w:rsidR="00D36BDE" w:rsidRPr="00500115" w:rsidRDefault="00D36BDE" w:rsidP="00C31E40">
            <w:pPr>
              <w:rPr>
                <w:rFonts w:ascii="Arial" w:hAnsi="Arial" w:cs="Arial"/>
                <w:sz w:val="18"/>
                <w:szCs w:val="18"/>
              </w:rPr>
            </w:pPr>
            <w:r w:rsidRPr="00500115">
              <w:rPr>
                <w:rFonts w:ascii="Arial" w:hAnsi="Arial" w:cs="Arial"/>
                <w:sz w:val="18"/>
                <w:szCs w:val="18"/>
              </w:rPr>
              <w:t xml:space="preserve">How can humans be more powerful than nature? </w:t>
            </w:r>
            <w:r w:rsidRPr="00500115">
              <w:rPr>
                <w:rFonts w:ascii="Arial" w:hAnsi="Arial" w:cs="Arial"/>
                <w:sz w:val="18"/>
                <w:szCs w:val="18"/>
              </w:rPr>
              <w:br/>
            </w:r>
          </w:p>
          <w:p w14:paraId="4E49F717" w14:textId="77777777" w:rsidR="00D36BDE" w:rsidRPr="00500115" w:rsidRDefault="00D36BDE" w:rsidP="00C31E40">
            <w:pPr>
              <w:rPr>
                <w:rFonts w:ascii="Arial" w:hAnsi="Arial" w:cs="Arial"/>
                <w:sz w:val="18"/>
                <w:szCs w:val="18"/>
              </w:rPr>
            </w:pPr>
            <w:r w:rsidRPr="00500115">
              <w:rPr>
                <w:rFonts w:ascii="Arial" w:hAnsi="Arial" w:cs="Arial"/>
                <w:sz w:val="18"/>
                <w:szCs w:val="18"/>
              </w:rPr>
              <w:t xml:space="preserve">Where would I choose to live? </w:t>
            </w:r>
          </w:p>
          <w:p w14:paraId="3A67BBCC" w14:textId="77777777" w:rsidR="00D36BDE" w:rsidRPr="00500115" w:rsidRDefault="00D36BDE" w:rsidP="00C31E40">
            <w:pPr>
              <w:rPr>
                <w:rFonts w:ascii="Arial" w:hAnsi="Arial" w:cs="Arial"/>
                <w:sz w:val="18"/>
                <w:szCs w:val="18"/>
              </w:rPr>
            </w:pPr>
          </w:p>
          <w:p w14:paraId="5D594E43" w14:textId="389C62E4" w:rsidR="00D36BDE" w:rsidRPr="00500115" w:rsidRDefault="00D36BDE" w:rsidP="00C31E40">
            <w:pPr>
              <w:rPr>
                <w:rFonts w:ascii="Arial" w:eastAsia="Arial" w:hAnsi="Arial" w:cs="Arial"/>
                <w:sz w:val="18"/>
                <w:szCs w:val="18"/>
              </w:rPr>
            </w:pPr>
            <w:r w:rsidRPr="00500115">
              <w:rPr>
                <w:rFonts w:ascii="Arial" w:eastAsia="Arial" w:hAnsi="Arial" w:cs="Arial"/>
                <w:b/>
                <w:sz w:val="18"/>
                <w:szCs w:val="18"/>
              </w:rPr>
              <w:t>How is the natural world unpredictable?</w:t>
            </w:r>
          </w:p>
        </w:tc>
        <w:tc>
          <w:tcPr>
            <w:tcW w:w="4483" w:type="dxa"/>
            <w:gridSpan w:val="3"/>
          </w:tcPr>
          <w:p w14:paraId="4F78257A" w14:textId="2D5FDBDE" w:rsidR="00D36BDE" w:rsidRPr="00500115" w:rsidRDefault="00D36BDE" w:rsidP="00E40AAA">
            <w:pPr>
              <w:rPr>
                <w:rFonts w:ascii="Arial" w:hAnsi="Arial" w:cs="Arial"/>
                <w:sz w:val="18"/>
                <w:szCs w:val="18"/>
              </w:rPr>
            </w:pPr>
            <w:r w:rsidRPr="00500115">
              <w:rPr>
                <w:rFonts w:ascii="Arial" w:hAnsi="Arial" w:cs="Arial"/>
                <w:sz w:val="18"/>
                <w:szCs w:val="18"/>
              </w:rPr>
              <w:t xml:space="preserve">What makes me human? </w:t>
            </w:r>
            <w:r w:rsidRPr="00500115">
              <w:rPr>
                <w:rFonts w:ascii="Arial" w:hAnsi="Arial" w:cs="Arial"/>
                <w:sz w:val="18"/>
                <w:szCs w:val="18"/>
              </w:rPr>
              <w:br/>
            </w:r>
            <w:r w:rsidRPr="00500115">
              <w:rPr>
                <w:rFonts w:ascii="Arial" w:hAnsi="Arial" w:cs="Arial"/>
                <w:sz w:val="18"/>
                <w:szCs w:val="18"/>
              </w:rPr>
              <w:br/>
              <w:t xml:space="preserve">What do I need to survive? </w:t>
            </w:r>
            <w:r w:rsidRPr="00500115">
              <w:rPr>
                <w:rFonts w:ascii="Arial" w:hAnsi="Arial" w:cs="Arial"/>
                <w:sz w:val="18"/>
                <w:szCs w:val="18"/>
              </w:rPr>
              <w:br/>
            </w:r>
          </w:p>
          <w:p w14:paraId="4F4290D6" w14:textId="2C4C07F1" w:rsidR="00D36BDE" w:rsidRPr="00500115" w:rsidRDefault="00D36BDE" w:rsidP="00E40AAA">
            <w:pPr>
              <w:rPr>
                <w:rFonts w:ascii="Arial" w:hAnsi="Arial" w:cs="Arial"/>
                <w:sz w:val="18"/>
                <w:szCs w:val="18"/>
              </w:rPr>
            </w:pPr>
            <w:r w:rsidRPr="00500115">
              <w:rPr>
                <w:rFonts w:ascii="Arial" w:hAnsi="Arial" w:cs="Arial"/>
                <w:sz w:val="18"/>
                <w:szCs w:val="18"/>
              </w:rPr>
              <w:t>How do nature’s species adapt to the environment?</w:t>
            </w:r>
            <w:r w:rsidRPr="00500115">
              <w:rPr>
                <w:rFonts w:ascii="Arial" w:hAnsi="Arial" w:cs="Arial"/>
                <w:sz w:val="18"/>
                <w:szCs w:val="18"/>
              </w:rPr>
              <w:br/>
            </w:r>
          </w:p>
          <w:p w14:paraId="47BB4193" w14:textId="7BD96A7C" w:rsidR="00D36BDE" w:rsidRPr="00500115" w:rsidRDefault="00D36BDE" w:rsidP="00E40AAA">
            <w:pPr>
              <w:rPr>
                <w:rFonts w:ascii="Arial" w:hAnsi="Arial" w:cs="Arial"/>
                <w:sz w:val="18"/>
                <w:szCs w:val="18"/>
              </w:rPr>
            </w:pPr>
            <w:r w:rsidRPr="00500115">
              <w:rPr>
                <w:rFonts w:ascii="Arial" w:hAnsi="Arial" w:cs="Arial"/>
                <w:sz w:val="18"/>
                <w:szCs w:val="18"/>
              </w:rPr>
              <w:t>Why do we need to protect different species?</w:t>
            </w:r>
            <w:r w:rsidRPr="00500115">
              <w:rPr>
                <w:rFonts w:ascii="Arial" w:hAnsi="Arial" w:cs="Arial"/>
                <w:sz w:val="18"/>
                <w:szCs w:val="18"/>
              </w:rPr>
              <w:br/>
            </w:r>
          </w:p>
          <w:p w14:paraId="75CF8A74" w14:textId="5ED71141" w:rsidR="00D36BDE" w:rsidRPr="00500115" w:rsidRDefault="00D36BDE" w:rsidP="00E40AAA">
            <w:pPr>
              <w:rPr>
                <w:rFonts w:ascii="Arial" w:hAnsi="Arial" w:cs="Arial"/>
                <w:sz w:val="18"/>
                <w:szCs w:val="18"/>
              </w:rPr>
            </w:pPr>
            <w:r w:rsidRPr="00500115">
              <w:rPr>
                <w:rFonts w:ascii="Arial" w:hAnsi="Arial" w:cs="Arial"/>
                <w:sz w:val="18"/>
                <w:szCs w:val="18"/>
              </w:rPr>
              <w:t xml:space="preserve">How does our climate impact survival? </w:t>
            </w:r>
            <w:r w:rsidRPr="00500115">
              <w:rPr>
                <w:rFonts w:ascii="Arial" w:hAnsi="Arial" w:cs="Arial"/>
                <w:sz w:val="18"/>
                <w:szCs w:val="18"/>
              </w:rPr>
              <w:br/>
            </w:r>
          </w:p>
          <w:p w14:paraId="35FF6D1E" w14:textId="1E7B2474" w:rsidR="00D36BDE" w:rsidRPr="00500115" w:rsidRDefault="00D36BDE" w:rsidP="00E40AAA">
            <w:pPr>
              <w:rPr>
                <w:rFonts w:ascii="Arial" w:hAnsi="Arial" w:cs="Arial"/>
                <w:sz w:val="18"/>
                <w:szCs w:val="18"/>
              </w:rPr>
            </w:pPr>
            <w:r w:rsidRPr="00500115">
              <w:rPr>
                <w:rFonts w:ascii="Arial" w:hAnsi="Arial" w:cs="Arial"/>
                <w:sz w:val="18"/>
                <w:szCs w:val="18"/>
              </w:rPr>
              <w:t>How have different communities adapted to where they live?</w:t>
            </w:r>
            <w:r w:rsidRPr="00500115">
              <w:rPr>
                <w:rFonts w:ascii="Arial" w:hAnsi="Arial" w:cs="Arial"/>
                <w:sz w:val="18"/>
                <w:szCs w:val="18"/>
              </w:rPr>
              <w:br/>
            </w:r>
          </w:p>
          <w:p w14:paraId="028734A2" w14:textId="42F5811E" w:rsidR="00D36BDE" w:rsidRPr="00500115" w:rsidRDefault="00D36BDE" w:rsidP="00E40AAA">
            <w:pPr>
              <w:rPr>
                <w:rFonts w:ascii="Arial" w:hAnsi="Arial" w:cs="Arial"/>
                <w:sz w:val="18"/>
                <w:szCs w:val="18"/>
              </w:rPr>
            </w:pPr>
            <w:r w:rsidRPr="00500115">
              <w:rPr>
                <w:rFonts w:ascii="Arial" w:hAnsi="Arial" w:cs="Arial"/>
                <w:sz w:val="18"/>
                <w:szCs w:val="18"/>
              </w:rPr>
              <w:t xml:space="preserve">How can change impact nature? </w:t>
            </w:r>
          </w:p>
          <w:p w14:paraId="0D5B57C3" w14:textId="77777777" w:rsidR="00D36BDE" w:rsidRPr="00500115" w:rsidRDefault="00D36BDE" w:rsidP="00E40AAA">
            <w:pPr>
              <w:rPr>
                <w:rFonts w:ascii="Arial" w:hAnsi="Arial" w:cs="Arial"/>
                <w:sz w:val="18"/>
                <w:szCs w:val="18"/>
              </w:rPr>
            </w:pPr>
          </w:p>
          <w:p w14:paraId="7F623A68" w14:textId="3B1BAFA9" w:rsidR="00D36BDE" w:rsidRPr="00500115" w:rsidRDefault="00D36BDE" w:rsidP="00E40AAA">
            <w:pPr>
              <w:rPr>
                <w:rFonts w:ascii="Arial" w:hAnsi="Arial" w:cs="Arial"/>
                <w:sz w:val="18"/>
                <w:szCs w:val="18"/>
              </w:rPr>
            </w:pPr>
            <w:r w:rsidRPr="00500115">
              <w:rPr>
                <w:rFonts w:ascii="Arial" w:hAnsi="Arial" w:cs="Arial"/>
                <w:sz w:val="18"/>
                <w:szCs w:val="18"/>
              </w:rPr>
              <w:t>How can I keep healthy?</w:t>
            </w:r>
            <w:r w:rsidRPr="00500115">
              <w:rPr>
                <w:rFonts w:ascii="Arial" w:hAnsi="Arial" w:cs="Arial"/>
                <w:sz w:val="18"/>
                <w:szCs w:val="18"/>
              </w:rPr>
              <w:br/>
            </w:r>
          </w:p>
          <w:p w14:paraId="452AF705" w14:textId="1C535DA6" w:rsidR="00D36BDE" w:rsidRPr="00500115" w:rsidRDefault="00D36BDE" w:rsidP="00E40AAA">
            <w:pPr>
              <w:rPr>
                <w:rFonts w:ascii="Arial" w:hAnsi="Arial" w:cs="Arial"/>
                <w:sz w:val="18"/>
                <w:szCs w:val="18"/>
              </w:rPr>
            </w:pPr>
            <w:r w:rsidRPr="00500115">
              <w:rPr>
                <w:rFonts w:ascii="Arial" w:eastAsia="Arial" w:hAnsi="Arial" w:cs="Arial"/>
                <w:b/>
                <w:sz w:val="18"/>
                <w:szCs w:val="18"/>
              </w:rPr>
              <w:t>How do animals survive and thrive?</w:t>
            </w:r>
          </w:p>
          <w:p w14:paraId="461C3875" w14:textId="23A1C871" w:rsidR="00D36BDE" w:rsidRPr="00500115" w:rsidRDefault="00D36BDE" w:rsidP="00E40AAA">
            <w:pPr>
              <w:rPr>
                <w:rFonts w:ascii="Arial" w:hAnsi="Arial" w:cs="Arial"/>
                <w:sz w:val="18"/>
              </w:rPr>
            </w:pPr>
          </w:p>
        </w:tc>
      </w:tr>
      <w:tr w:rsidR="00D36BDE" w:rsidRPr="00500115" w14:paraId="6CD0FD12" w14:textId="77777777" w:rsidTr="00D36BDE">
        <w:trPr>
          <w:trHeight w:val="725"/>
        </w:trPr>
        <w:tc>
          <w:tcPr>
            <w:tcW w:w="1555" w:type="dxa"/>
            <w:vMerge/>
            <w:vAlign w:val="center"/>
          </w:tcPr>
          <w:p w14:paraId="4F3F0609" w14:textId="77777777" w:rsidR="00D36BDE" w:rsidRPr="00500115" w:rsidRDefault="00D36BDE" w:rsidP="00D36BDE">
            <w:pPr>
              <w:jc w:val="center"/>
              <w:rPr>
                <w:rFonts w:ascii="Arial" w:eastAsia="Arial" w:hAnsi="Arial" w:cs="Arial"/>
                <w:b/>
                <w:sz w:val="18"/>
                <w:szCs w:val="18"/>
              </w:rPr>
            </w:pPr>
          </w:p>
        </w:tc>
        <w:tc>
          <w:tcPr>
            <w:tcW w:w="4961" w:type="dxa"/>
            <w:gridSpan w:val="3"/>
          </w:tcPr>
          <w:p w14:paraId="3FD759B1" w14:textId="071DCC08" w:rsidR="00D36BDE" w:rsidRPr="00500115" w:rsidRDefault="002F562B" w:rsidP="00D36BDE">
            <w:pPr>
              <w:rPr>
                <w:rFonts w:ascii="Arial" w:hAnsi="Arial" w:cs="Arial"/>
                <w:sz w:val="20"/>
                <w:szCs w:val="20"/>
              </w:rPr>
            </w:pPr>
            <w:r w:rsidRPr="00500115">
              <w:rPr>
                <w:rFonts w:ascii="Arial" w:hAnsi="Arial" w:cs="Arial"/>
                <w:b/>
                <w:bCs/>
                <w:sz w:val="20"/>
                <w:szCs w:val="20"/>
              </w:rPr>
              <w:t>Christmas</w:t>
            </w:r>
            <w:r w:rsidRPr="00500115">
              <w:rPr>
                <w:rFonts w:ascii="Arial" w:hAnsi="Arial" w:cs="Arial"/>
                <w:sz w:val="20"/>
                <w:szCs w:val="20"/>
              </w:rPr>
              <w:br/>
            </w:r>
            <w:r w:rsidRPr="00500115">
              <w:rPr>
                <w:rFonts w:ascii="Arial" w:eastAsia="Arial" w:hAnsi="Arial" w:cs="Arial"/>
                <w:sz w:val="18"/>
                <w:szCs w:val="18"/>
              </w:rPr>
              <w:t xml:space="preserve">What is the trinity? </w:t>
            </w:r>
          </w:p>
        </w:tc>
        <w:tc>
          <w:tcPr>
            <w:tcW w:w="4252" w:type="dxa"/>
            <w:gridSpan w:val="3"/>
          </w:tcPr>
          <w:p w14:paraId="4398ADA6" w14:textId="6E4611BC" w:rsidR="00D36BDE" w:rsidRPr="00500115" w:rsidRDefault="002C63B5" w:rsidP="00D36BDE">
            <w:pPr>
              <w:rPr>
                <w:rFonts w:ascii="Arial" w:hAnsi="Arial" w:cs="Arial"/>
                <w:sz w:val="18"/>
                <w:szCs w:val="18"/>
              </w:rPr>
            </w:pPr>
            <w:r w:rsidRPr="00500115">
              <w:rPr>
                <w:rFonts w:ascii="Arial" w:hAnsi="Arial" w:cs="Arial"/>
                <w:b/>
                <w:bCs/>
                <w:color w:val="000000"/>
                <w:sz w:val="20"/>
                <w:szCs w:val="20"/>
              </w:rPr>
              <w:t>Easter</w:t>
            </w:r>
            <w:r w:rsidRPr="00500115">
              <w:rPr>
                <w:rFonts w:ascii="Arial" w:hAnsi="Arial" w:cs="Arial"/>
                <w:color w:val="000000"/>
                <w:sz w:val="18"/>
                <w:szCs w:val="18"/>
              </w:rPr>
              <w:br/>
            </w:r>
            <w:r w:rsidRPr="00500115">
              <w:rPr>
                <w:rFonts w:ascii="Arial" w:hAnsi="Arial" w:cs="Arial"/>
                <w:sz w:val="18"/>
                <w:szCs w:val="18"/>
              </w:rPr>
              <w:t>Why do Christians call the day Jesus died ‘Good Friday’?</w:t>
            </w:r>
          </w:p>
        </w:tc>
        <w:tc>
          <w:tcPr>
            <w:tcW w:w="4483" w:type="dxa"/>
            <w:gridSpan w:val="3"/>
          </w:tcPr>
          <w:p w14:paraId="534A84AF" w14:textId="19C309CF" w:rsidR="00D36BDE" w:rsidRPr="00500115" w:rsidRDefault="00D36BDE" w:rsidP="00D36BDE">
            <w:pPr>
              <w:rPr>
                <w:rFonts w:ascii="Arial" w:hAnsi="Arial" w:cs="Arial"/>
                <w:sz w:val="18"/>
                <w:szCs w:val="18"/>
              </w:rPr>
            </w:pPr>
            <w:r w:rsidRPr="00500115">
              <w:rPr>
                <w:rFonts w:ascii="Arial" w:hAnsi="Arial" w:cs="Arial"/>
                <w:b/>
                <w:bCs/>
                <w:sz w:val="20"/>
                <w:szCs w:val="20"/>
              </w:rPr>
              <w:t>Transition</w:t>
            </w:r>
            <w:r w:rsidRPr="00500115">
              <w:rPr>
                <w:rFonts w:ascii="Arial" w:hAnsi="Arial" w:cs="Arial"/>
                <w:sz w:val="20"/>
                <w:szCs w:val="20"/>
              </w:rPr>
              <w:br/>
            </w:r>
            <w:r w:rsidRPr="00500115">
              <w:rPr>
                <w:rFonts w:ascii="Arial" w:hAnsi="Arial" w:cs="Arial"/>
                <w:iCs/>
                <w:sz w:val="18"/>
                <w:szCs w:val="18"/>
              </w:rPr>
              <w:t>What’s next?</w:t>
            </w:r>
          </w:p>
        </w:tc>
      </w:tr>
    </w:tbl>
    <w:p w14:paraId="1E95D8F9" w14:textId="77777777" w:rsidR="00B721E4" w:rsidRPr="00500115" w:rsidRDefault="00B721E4">
      <w:pPr>
        <w:rPr>
          <w:rFonts w:ascii="Arial" w:hAnsi="Arial" w:cs="Arial"/>
        </w:rPr>
      </w:pPr>
    </w:p>
    <w:p w14:paraId="75B18598" w14:textId="77777777" w:rsidR="00B721E4" w:rsidRPr="00500115" w:rsidRDefault="00EF3E9C">
      <w:pPr>
        <w:rPr>
          <w:rFonts w:ascii="Arial" w:hAnsi="Arial" w:cs="Arial"/>
        </w:rPr>
      </w:pPr>
      <w:r w:rsidRPr="00500115">
        <w:rPr>
          <w:rFonts w:ascii="Arial" w:hAnsi="Arial" w:cs="Arial"/>
        </w:rPr>
        <w:br w:type="page"/>
      </w:r>
    </w:p>
    <w:tbl>
      <w:tblPr>
        <w:tblStyle w:val="2"/>
        <w:tblW w:w="15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2402"/>
        <w:gridCol w:w="1384"/>
        <w:gridCol w:w="1441"/>
        <w:gridCol w:w="1366"/>
        <w:gridCol w:w="1511"/>
        <w:gridCol w:w="1517"/>
        <w:gridCol w:w="1477"/>
        <w:gridCol w:w="1657"/>
        <w:gridCol w:w="1367"/>
      </w:tblGrid>
      <w:tr w:rsidR="003E1358" w:rsidRPr="00500115" w14:paraId="1EA7D1AA" w14:textId="77777777" w:rsidTr="00D36BDE">
        <w:trPr>
          <w:trHeight w:val="138"/>
        </w:trPr>
        <w:tc>
          <w:tcPr>
            <w:tcW w:w="1129" w:type="dxa"/>
            <w:vMerge w:val="restart"/>
            <w:vAlign w:val="center"/>
          </w:tcPr>
          <w:p w14:paraId="7A7AAA7E" w14:textId="77777777" w:rsidR="003E1358" w:rsidRPr="00500115" w:rsidRDefault="003E1358" w:rsidP="00207BAE">
            <w:pPr>
              <w:jc w:val="center"/>
              <w:rPr>
                <w:rFonts w:ascii="Arial" w:eastAsia="Arial" w:hAnsi="Arial" w:cs="Arial"/>
                <w:b/>
                <w:sz w:val="18"/>
                <w:szCs w:val="18"/>
              </w:rPr>
            </w:pPr>
            <w:r w:rsidRPr="00500115">
              <w:rPr>
                <w:rFonts w:ascii="Arial" w:eastAsia="Arial" w:hAnsi="Arial" w:cs="Arial"/>
                <w:b/>
                <w:sz w:val="18"/>
                <w:szCs w:val="18"/>
              </w:rPr>
              <w:lastRenderedPageBreak/>
              <w:t>YEAR 5</w:t>
            </w:r>
          </w:p>
        </w:tc>
        <w:tc>
          <w:tcPr>
            <w:tcW w:w="5227" w:type="dxa"/>
            <w:gridSpan w:val="3"/>
          </w:tcPr>
          <w:p w14:paraId="4EEBA94C" w14:textId="77777777" w:rsidR="003E1358" w:rsidRPr="00500115" w:rsidRDefault="003E1358">
            <w:pPr>
              <w:jc w:val="center"/>
              <w:rPr>
                <w:rFonts w:ascii="Arial" w:eastAsia="Arial" w:hAnsi="Arial" w:cs="Arial"/>
                <w:b/>
                <w:sz w:val="18"/>
                <w:szCs w:val="18"/>
              </w:rPr>
            </w:pPr>
            <w:r w:rsidRPr="00500115">
              <w:rPr>
                <w:rFonts w:ascii="Arial" w:eastAsia="Arial" w:hAnsi="Arial" w:cs="Arial"/>
                <w:b/>
                <w:sz w:val="18"/>
                <w:szCs w:val="18"/>
              </w:rPr>
              <w:t>TERMS 1 &amp; 2</w:t>
            </w:r>
          </w:p>
        </w:tc>
        <w:tc>
          <w:tcPr>
            <w:tcW w:w="4394" w:type="dxa"/>
            <w:gridSpan w:val="3"/>
          </w:tcPr>
          <w:p w14:paraId="41CA9676" w14:textId="77777777" w:rsidR="003E1358" w:rsidRPr="00500115" w:rsidRDefault="003E1358">
            <w:pPr>
              <w:jc w:val="center"/>
              <w:rPr>
                <w:rFonts w:ascii="Arial" w:eastAsia="Arial" w:hAnsi="Arial" w:cs="Arial"/>
                <w:b/>
                <w:sz w:val="18"/>
                <w:szCs w:val="18"/>
              </w:rPr>
            </w:pPr>
            <w:r w:rsidRPr="00500115">
              <w:rPr>
                <w:rFonts w:ascii="Arial" w:eastAsia="Arial" w:hAnsi="Arial" w:cs="Arial"/>
                <w:b/>
                <w:sz w:val="18"/>
                <w:szCs w:val="18"/>
              </w:rPr>
              <w:t>TERMS 3 &amp; 4</w:t>
            </w:r>
          </w:p>
        </w:tc>
        <w:tc>
          <w:tcPr>
            <w:tcW w:w="4501" w:type="dxa"/>
            <w:gridSpan w:val="3"/>
          </w:tcPr>
          <w:p w14:paraId="13FAFC25" w14:textId="77777777" w:rsidR="003E1358" w:rsidRPr="00500115" w:rsidRDefault="003E1358">
            <w:pPr>
              <w:jc w:val="center"/>
              <w:rPr>
                <w:rFonts w:ascii="Arial" w:eastAsia="Arial" w:hAnsi="Arial" w:cs="Arial"/>
                <w:b/>
                <w:sz w:val="18"/>
                <w:szCs w:val="18"/>
              </w:rPr>
            </w:pPr>
            <w:r w:rsidRPr="00500115">
              <w:rPr>
                <w:rFonts w:ascii="Arial" w:eastAsia="Arial" w:hAnsi="Arial" w:cs="Arial"/>
                <w:b/>
                <w:sz w:val="18"/>
                <w:szCs w:val="18"/>
              </w:rPr>
              <w:t>TERMS 5 &amp; 6</w:t>
            </w:r>
          </w:p>
        </w:tc>
      </w:tr>
      <w:tr w:rsidR="003E1358" w:rsidRPr="00500115" w14:paraId="0F9B8CA9" w14:textId="77777777" w:rsidTr="00D36BDE">
        <w:trPr>
          <w:trHeight w:val="138"/>
        </w:trPr>
        <w:tc>
          <w:tcPr>
            <w:tcW w:w="1129" w:type="dxa"/>
            <w:vMerge/>
            <w:vAlign w:val="center"/>
          </w:tcPr>
          <w:p w14:paraId="27231F68" w14:textId="77777777" w:rsidR="003E1358" w:rsidRPr="00500115" w:rsidRDefault="003E1358">
            <w:pPr>
              <w:jc w:val="center"/>
              <w:rPr>
                <w:rFonts w:ascii="Arial" w:eastAsia="Arial" w:hAnsi="Arial" w:cs="Arial"/>
                <w:b/>
                <w:sz w:val="18"/>
                <w:szCs w:val="18"/>
              </w:rPr>
            </w:pPr>
          </w:p>
        </w:tc>
        <w:tc>
          <w:tcPr>
            <w:tcW w:w="5227" w:type="dxa"/>
            <w:gridSpan w:val="3"/>
            <w:shd w:val="clear" w:color="auto" w:fill="B4C6E7"/>
            <w:vAlign w:val="center"/>
          </w:tcPr>
          <w:p w14:paraId="0978988D" w14:textId="77777777" w:rsidR="003E1358" w:rsidRPr="00500115" w:rsidRDefault="003E1358">
            <w:pPr>
              <w:jc w:val="center"/>
              <w:rPr>
                <w:rFonts w:ascii="Arial" w:eastAsia="Arial" w:hAnsi="Arial" w:cs="Arial"/>
                <w:b/>
                <w:sz w:val="18"/>
                <w:szCs w:val="18"/>
              </w:rPr>
            </w:pPr>
            <w:r w:rsidRPr="00500115">
              <w:rPr>
                <w:rFonts w:ascii="Arial" w:eastAsia="Arial" w:hAnsi="Arial" w:cs="Arial"/>
                <w:b/>
                <w:sz w:val="18"/>
                <w:szCs w:val="18"/>
              </w:rPr>
              <w:t>Why do people invade and settle?</w:t>
            </w:r>
          </w:p>
        </w:tc>
        <w:tc>
          <w:tcPr>
            <w:tcW w:w="4394" w:type="dxa"/>
            <w:gridSpan w:val="3"/>
            <w:shd w:val="clear" w:color="auto" w:fill="FFFF99"/>
            <w:vAlign w:val="center"/>
          </w:tcPr>
          <w:p w14:paraId="59613CC3" w14:textId="2B3FFD4F" w:rsidR="00F3534A" w:rsidRPr="00500115" w:rsidRDefault="003E1358" w:rsidP="007C7126">
            <w:pPr>
              <w:jc w:val="center"/>
              <w:rPr>
                <w:rFonts w:ascii="Arial" w:eastAsia="Arial" w:hAnsi="Arial" w:cs="Arial"/>
                <w:b/>
                <w:sz w:val="18"/>
                <w:szCs w:val="18"/>
              </w:rPr>
            </w:pPr>
            <w:r w:rsidRPr="00500115">
              <w:rPr>
                <w:rFonts w:ascii="Arial" w:eastAsia="Arial" w:hAnsi="Arial" w:cs="Arial"/>
                <w:b/>
                <w:sz w:val="18"/>
                <w:szCs w:val="18"/>
              </w:rPr>
              <w:t xml:space="preserve">Why </w:t>
            </w:r>
            <w:r w:rsidR="00D36BDE" w:rsidRPr="00500115">
              <w:rPr>
                <w:rFonts w:ascii="Arial" w:eastAsia="Arial" w:hAnsi="Arial" w:cs="Arial"/>
                <w:b/>
                <w:sz w:val="18"/>
                <w:szCs w:val="18"/>
              </w:rPr>
              <w:t xml:space="preserve">is the world unequal? </w:t>
            </w:r>
          </w:p>
        </w:tc>
        <w:tc>
          <w:tcPr>
            <w:tcW w:w="4501" w:type="dxa"/>
            <w:gridSpan w:val="3"/>
            <w:shd w:val="clear" w:color="auto" w:fill="C5E0B3"/>
            <w:vAlign w:val="center"/>
          </w:tcPr>
          <w:p w14:paraId="747A36F7" w14:textId="25EA6975" w:rsidR="00F3534A" w:rsidRPr="00500115" w:rsidRDefault="003E1358" w:rsidP="007C7126">
            <w:pPr>
              <w:jc w:val="center"/>
              <w:rPr>
                <w:rFonts w:ascii="Arial" w:eastAsia="Arial" w:hAnsi="Arial" w:cs="Arial"/>
                <w:b/>
                <w:sz w:val="18"/>
                <w:szCs w:val="18"/>
              </w:rPr>
            </w:pPr>
            <w:r w:rsidRPr="00500115">
              <w:rPr>
                <w:rFonts w:ascii="Arial" w:eastAsia="Arial" w:hAnsi="Arial" w:cs="Arial"/>
                <w:b/>
                <w:sz w:val="18"/>
                <w:szCs w:val="18"/>
              </w:rPr>
              <w:t>Why is it important to look after our world?</w:t>
            </w:r>
          </w:p>
        </w:tc>
      </w:tr>
      <w:tr w:rsidR="00B721E4" w:rsidRPr="00500115" w14:paraId="324ED0C5" w14:textId="77777777" w:rsidTr="00D36BDE">
        <w:trPr>
          <w:trHeight w:val="138"/>
        </w:trPr>
        <w:tc>
          <w:tcPr>
            <w:tcW w:w="1129" w:type="dxa"/>
            <w:vAlign w:val="center"/>
          </w:tcPr>
          <w:p w14:paraId="5D6FDB3A"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Concepts</w:t>
            </w:r>
          </w:p>
        </w:tc>
        <w:tc>
          <w:tcPr>
            <w:tcW w:w="2402" w:type="dxa"/>
            <w:shd w:val="clear" w:color="auto" w:fill="B4C6E7"/>
            <w:vAlign w:val="center"/>
          </w:tcPr>
          <w:p w14:paraId="273A23E0"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Exploration</w:t>
            </w:r>
          </w:p>
          <w:p w14:paraId="7C7F201D" w14:textId="77777777" w:rsidR="00B721E4" w:rsidRPr="00500115" w:rsidRDefault="00EF3E9C">
            <w:pPr>
              <w:jc w:val="center"/>
              <w:rPr>
                <w:rFonts w:ascii="Arial" w:eastAsia="Arial" w:hAnsi="Arial" w:cs="Arial"/>
                <w:b/>
                <w:sz w:val="18"/>
                <w:szCs w:val="18"/>
              </w:rPr>
            </w:pPr>
            <w:r w:rsidRPr="00500115">
              <w:rPr>
                <w:rFonts w:ascii="Arial" w:eastAsia="Arial" w:hAnsi="Arial" w:cs="Arial"/>
                <w:sz w:val="18"/>
                <w:szCs w:val="18"/>
              </w:rPr>
              <w:t>Invasion</w:t>
            </w:r>
          </w:p>
        </w:tc>
        <w:tc>
          <w:tcPr>
            <w:tcW w:w="1384" w:type="dxa"/>
            <w:shd w:val="clear" w:color="auto" w:fill="B4C6E7"/>
            <w:vAlign w:val="center"/>
          </w:tcPr>
          <w:p w14:paraId="33FFED46"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Trade</w:t>
            </w:r>
          </w:p>
          <w:p w14:paraId="7C3E7044"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Wealth / economy</w:t>
            </w:r>
          </w:p>
        </w:tc>
        <w:tc>
          <w:tcPr>
            <w:tcW w:w="1441" w:type="dxa"/>
            <w:shd w:val="clear" w:color="auto" w:fill="B4C6E7"/>
            <w:vAlign w:val="center"/>
          </w:tcPr>
          <w:p w14:paraId="0265D8BE"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Change</w:t>
            </w:r>
          </w:p>
          <w:p w14:paraId="1838A434"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Civilisation</w:t>
            </w:r>
          </w:p>
        </w:tc>
        <w:tc>
          <w:tcPr>
            <w:tcW w:w="1366" w:type="dxa"/>
            <w:shd w:val="clear" w:color="auto" w:fill="FFFF99"/>
            <w:vAlign w:val="center"/>
          </w:tcPr>
          <w:p w14:paraId="500014B1"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Power</w:t>
            </w:r>
          </w:p>
          <w:p w14:paraId="2E26A4D1"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Slavery/</w:t>
            </w:r>
          </w:p>
          <w:p w14:paraId="1B8DA997"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Inequality</w:t>
            </w:r>
          </w:p>
        </w:tc>
        <w:tc>
          <w:tcPr>
            <w:tcW w:w="1511" w:type="dxa"/>
            <w:shd w:val="clear" w:color="auto" w:fill="FFFF99"/>
            <w:vAlign w:val="center"/>
          </w:tcPr>
          <w:p w14:paraId="24AFBA28" w14:textId="77777777" w:rsidR="00654678" w:rsidRPr="00500115" w:rsidRDefault="00EF3E9C">
            <w:pPr>
              <w:jc w:val="center"/>
              <w:rPr>
                <w:rFonts w:ascii="Arial" w:eastAsia="Arial" w:hAnsi="Arial" w:cs="Arial"/>
                <w:b/>
                <w:sz w:val="18"/>
                <w:szCs w:val="18"/>
              </w:rPr>
            </w:pPr>
            <w:r w:rsidRPr="00500115">
              <w:rPr>
                <w:rFonts w:ascii="Arial" w:eastAsia="Arial" w:hAnsi="Arial" w:cs="Arial"/>
                <w:b/>
                <w:sz w:val="18"/>
                <w:szCs w:val="18"/>
              </w:rPr>
              <w:t>Processes</w:t>
            </w:r>
          </w:p>
          <w:p w14:paraId="04856222"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Phenomena</w:t>
            </w:r>
          </w:p>
        </w:tc>
        <w:tc>
          <w:tcPr>
            <w:tcW w:w="1517" w:type="dxa"/>
            <w:shd w:val="clear" w:color="auto" w:fill="C5E0B3"/>
            <w:vAlign w:val="center"/>
          </w:tcPr>
          <w:p w14:paraId="0C125E6A"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Justice</w:t>
            </w:r>
          </w:p>
          <w:p w14:paraId="37BCB47E"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Social justice</w:t>
            </w:r>
          </w:p>
        </w:tc>
        <w:tc>
          <w:tcPr>
            <w:tcW w:w="1477" w:type="dxa"/>
            <w:shd w:val="clear" w:color="auto" w:fill="C5E0B3"/>
            <w:vAlign w:val="center"/>
          </w:tcPr>
          <w:p w14:paraId="5D651126"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Growth</w:t>
            </w:r>
          </w:p>
          <w:p w14:paraId="094FD4AC" w14:textId="77777777" w:rsidR="00B721E4" w:rsidRPr="00500115" w:rsidRDefault="00EF3E9C">
            <w:pPr>
              <w:jc w:val="center"/>
              <w:rPr>
                <w:rFonts w:ascii="Arial" w:eastAsia="Arial" w:hAnsi="Arial" w:cs="Arial"/>
                <w:b/>
                <w:sz w:val="18"/>
                <w:szCs w:val="18"/>
              </w:rPr>
            </w:pPr>
            <w:r w:rsidRPr="00500115">
              <w:rPr>
                <w:rFonts w:ascii="Arial" w:eastAsia="Arial" w:hAnsi="Arial" w:cs="Arial"/>
                <w:sz w:val="18"/>
                <w:szCs w:val="18"/>
              </w:rPr>
              <w:t>Sustainability</w:t>
            </w:r>
          </w:p>
        </w:tc>
        <w:tc>
          <w:tcPr>
            <w:tcW w:w="1657" w:type="dxa"/>
            <w:shd w:val="clear" w:color="auto" w:fill="C5E0B3"/>
            <w:vAlign w:val="center"/>
          </w:tcPr>
          <w:p w14:paraId="569E733F"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Change</w:t>
            </w:r>
          </w:p>
          <w:p w14:paraId="17B80A89"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Diversity</w:t>
            </w:r>
          </w:p>
        </w:tc>
        <w:tc>
          <w:tcPr>
            <w:tcW w:w="1367" w:type="dxa"/>
            <w:shd w:val="clear" w:color="auto" w:fill="FFFF99"/>
            <w:vAlign w:val="center"/>
          </w:tcPr>
          <w:p w14:paraId="0A78EAA9"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Trade</w:t>
            </w:r>
          </w:p>
          <w:p w14:paraId="5BCF1468"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Inequality</w:t>
            </w:r>
          </w:p>
        </w:tc>
      </w:tr>
      <w:tr w:rsidR="00B721E4" w:rsidRPr="00500115" w14:paraId="1396BEDC" w14:textId="77777777" w:rsidTr="00D36BDE">
        <w:trPr>
          <w:trHeight w:val="138"/>
        </w:trPr>
        <w:tc>
          <w:tcPr>
            <w:tcW w:w="1129" w:type="dxa"/>
            <w:vAlign w:val="center"/>
          </w:tcPr>
          <w:p w14:paraId="14ABDA21"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Why here, why now?</w:t>
            </w:r>
          </w:p>
        </w:tc>
        <w:tc>
          <w:tcPr>
            <w:tcW w:w="5227" w:type="dxa"/>
            <w:gridSpan w:val="3"/>
          </w:tcPr>
          <w:p w14:paraId="1FDBDF2F" w14:textId="092F22E8" w:rsidR="00B721E4" w:rsidRPr="00500115" w:rsidRDefault="00EF3E9C" w:rsidP="00654678">
            <w:pPr>
              <w:jc w:val="center"/>
              <w:rPr>
                <w:rFonts w:ascii="Arial" w:eastAsia="Arial" w:hAnsi="Arial" w:cs="Arial"/>
                <w:sz w:val="18"/>
                <w:szCs w:val="18"/>
              </w:rPr>
            </w:pPr>
            <w:r w:rsidRPr="00500115">
              <w:rPr>
                <w:rFonts w:ascii="Arial" w:eastAsia="Arial" w:hAnsi="Arial" w:cs="Arial"/>
                <w:sz w:val="18"/>
                <w:szCs w:val="18"/>
              </w:rPr>
              <w:t xml:space="preserve">This </w:t>
            </w:r>
            <w:r w:rsidR="006111A6">
              <w:rPr>
                <w:rFonts w:ascii="Arial" w:eastAsia="Arial" w:hAnsi="Arial" w:cs="Arial"/>
                <w:sz w:val="18"/>
                <w:szCs w:val="18"/>
              </w:rPr>
              <w:t xml:space="preserve">enquiry </w:t>
            </w:r>
            <w:r w:rsidRPr="00500115">
              <w:rPr>
                <w:rFonts w:ascii="Arial" w:eastAsia="Arial" w:hAnsi="Arial" w:cs="Arial"/>
                <w:sz w:val="18"/>
                <w:szCs w:val="18"/>
              </w:rPr>
              <w:t xml:space="preserve">builds on the </w:t>
            </w:r>
            <w:r w:rsidRPr="00500115">
              <w:rPr>
                <w:rFonts w:ascii="Arial" w:eastAsia="Arial" w:hAnsi="Arial" w:cs="Arial"/>
                <w:b/>
                <w:sz w:val="18"/>
                <w:szCs w:val="18"/>
              </w:rPr>
              <w:t>invasion</w:t>
            </w:r>
            <w:r w:rsidRPr="00500115">
              <w:rPr>
                <w:rFonts w:ascii="Arial" w:eastAsia="Arial" w:hAnsi="Arial" w:cs="Arial"/>
                <w:sz w:val="18"/>
                <w:szCs w:val="18"/>
              </w:rPr>
              <w:t xml:space="preserve"> concept in Y</w:t>
            </w:r>
            <w:r w:rsidR="00D206A7">
              <w:rPr>
                <w:rFonts w:ascii="Arial" w:eastAsia="Arial" w:hAnsi="Arial" w:cs="Arial"/>
                <w:sz w:val="18"/>
                <w:szCs w:val="18"/>
              </w:rPr>
              <w:t>ear</w:t>
            </w:r>
            <w:r w:rsidRPr="00500115">
              <w:rPr>
                <w:rFonts w:ascii="Arial" w:eastAsia="Arial" w:hAnsi="Arial" w:cs="Arial"/>
                <w:sz w:val="18"/>
                <w:szCs w:val="18"/>
              </w:rPr>
              <w:t xml:space="preserve"> 4 where the children learned why the Romans invaded Britain. This concept develops in order that the children have a deeper understanding of the reasons for </w:t>
            </w:r>
            <w:r w:rsidRPr="00500115">
              <w:rPr>
                <w:rFonts w:ascii="Arial" w:eastAsia="Arial" w:hAnsi="Arial" w:cs="Arial"/>
                <w:b/>
                <w:sz w:val="18"/>
                <w:szCs w:val="18"/>
              </w:rPr>
              <w:t>invasion</w:t>
            </w:r>
            <w:r w:rsidRPr="00500115">
              <w:rPr>
                <w:rFonts w:ascii="Arial" w:eastAsia="Arial" w:hAnsi="Arial" w:cs="Arial"/>
                <w:sz w:val="18"/>
                <w:szCs w:val="18"/>
              </w:rPr>
              <w:t xml:space="preserve"> in preparation for Y</w:t>
            </w:r>
            <w:r w:rsidR="00D206A7">
              <w:rPr>
                <w:rFonts w:ascii="Arial" w:eastAsia="Arial" w:hAnsi="Arial" w:cs="Arial"/>
                <w:sz w:val="18"/>
                <w:szCs w:val="18"/>
              </w:rPr>
              <w:t xml:space="preserve">ear </w:t>
            </w:r>
            <w:r w:rsidRPr="00500115">
              <w:rPr>
                <w:rFonts w:ascii="Arial" w:eastAsia="Arial" w:hAnsi="Arial" w:cs="Arial"/>
                <w:sz w:val="18"/>
                <w:szCs w:val="18"/>
              </w:rPr>
              <w:t xml:space="preserve">6 when they learn about war.  Through a study of Vikings and Anglo- Saxons, the children further develop the concept of </w:t>
            </w:r>
            <w:r w:rsidRPr="00500115">
              <w:rPr>
                <w:rFonts w:ascii="Arial" w:eastAsia="Arial" w:hAnsi="Arial" w:cs="Arial"/>
                <w:b/>
                <w:sz w:val="18"/>
                <w:szCs w:val="18"/>
              </w:rPr>
              <w:t>trade</w:t>
            </w:r>
            <w:r w:rsidRPr="00500115">
              <w:rPr>
                <w:rFonts w:ascii="Arial" w:eastAsia="Arial" w:hAnsi="Arial" w:cs="Arial"/>
                <w:sz w:val="18"/>
                <w:szCs w:val="18"/>
              </w:rPr>
              <w:t xml:space="preserve"> and how </w:t>
            </w:r>
            <w:r w:rsidRPr="00500115">
              <w:rPr>
                <w:rFonts w:ascii="Arial" w:eastAsia="Arial" w:hAnsi="Arial" w:cs="Arial"/>
                <w:b/>
                <w:sz w:val="18"/>
                <w:szCs w:val="18"/>
              </w:rPr>
              <w:t>invasion</w:t>
            </w:r>
            <w:r w:rsidRPr="00500115">
              <w:rPr>
                <w:rFonts w:ascii="Arial" w:eastAsia="Arial" w:hAnsi="Arial" w:cs="Arial"/>
                <w:sz w:val="18"/>
                <w:szCs w:val="18"/>
              </w:rPr>
              <w:t xml:space="preserve"> and settlement can </w:t>
            </w:r>
            <w:r w:rsidRPr="00500115">
              <w:rPr>
                <w:rFonts w:ascii="Arial" w:eastAsia="Arial" w:hAnsi="Arial" w:cs="Arial"/>
                <w:b/>
                <w:sz w:val="18"/>
                <w:szCs w:val="18"/>
              </w:rPr>
              <w:t>change</w:t>
            </w:r>
            <w:r w:rsidRPr="00500115">
              <w:rPr>
                <w:rFonts w:ascii="Arial" w:eastAsia="Arial" w:hAnsi="Arial" w:cs="Arial"/>
                <w:sz w:val="18"/>
                <w:szCs w:val="18"/>
              </w:rPr>
              <w:t xml:space="preserve"> the way civilisations are impacted by </w:t>
            </w:r>
            <w:r w:rsidRPr="00500115">
              <w:rPr>
                <w:rFonts w:ascii="Arial" w:eastAsia="Arial" w:hAnsi="Arial" w:cs="Arial"/>
                <w:b/>
                <w:sz w:val="18"/>
                <w:szCs w:val="18"/>
              </w:rPr>
              <w:t>change</w:t>
            </w:r>
            <w:r w:rsidRPr="00500115">
              <w:rPr>
                <w:rFonts w:ascii="Arial" w:eastAsia="Arial" w:hAnsi="Arial" w:cs="Arial"/>
                <w:sz w:val="18"/>
                <w:szCs w:val="18"/>
              </w:rPr>
              <w:t>.</w:t>
            </w:r>
          </w:p>
          <w:p w14:paraId="510DD495" w14:textId="77777777" w:rsidR="00B721E4" w:rsidRPr="00500115" w:rsidRDefault="00B721E4" w:rsidP="00654678">
            <w:pPr>
              <w:jc w:val="center"/>
              <w:rPr>
                <w:rFonts w:ascii="Arial" w:eastAsia="Arial" w:hAnsi="Arial" w:cs="Arial"/>
                <w:sz w:val="18"/>
                <w:szCs w:val="18"/>
              </w:rPr>
            </w:pPr>
          </w:p>
        </w:tc>
        <w:tc>
          <w:tcPr>
            <w:tcW w:w="4394" w:type="dxa"/>
            <w:gridSpan w:val="3"/>
          </w:tcPr>
          <w:p w14:paraId="1AA12F0C" w14:textId="7CEFF65A" w:rsidR="00B721E4" w:rsidRPr="00500115" w:rsidRDefault="00EF3E9C" w:rsidP="00901415">
            <w:pPr>
              <w:jc w:val="center"/>
              <w:rPr>
                <w:rFonts w:ascii="Arial" w:eastAsia="Arial" w:hAnsi="Arial" w:cs="Arial"/>
                <w:sz w:val="18"/>
                <w:szCs w:val="18"/>
              </w:rPr>
            </w:pPr>
            <w:r w:rsidRPr="00500115">
              <w:rPr>
                <w:rFonts w:ascii="Arial" w:eastAsia="Arial" w:hAnsi="Arial" w:cs="Arial"/>
                <w:sz w:val="18"/>
                <w:szCs w:val="18"/>
              </w:rPr>
              <w:t xml:space="preserve">This </w:t>
            </w:r>
            <w:r w:rsidR="006111A6">
              <w:rPr>
                <w:rFonts w:ascii="Arial" w:eastAsia="Arial" w:hAnsi="Arial" w:cs="Arial"/>
                <w:sz w:val="18"/>
                <w:szCs w:val="18"/>
              </w:rPr>
              <w:t xml:space="preserve">enquiry </w:t>
            </w:r>
            <w:r w:rsidRPr="00500115">
              <w:rPr>
                <w:rFonts w:ascii="Arial" w:eastAsia="Arial" w:hAnsi="Arial" w:cs="Arial"/>
                <w:sz w:val="18"/>
                <w:szCs w:val="18"/>
              </w:rPr>
              <w:t>builds on Y</w:t>
            </w:r>
            <w:r w:rsidR="00D206A7">
              <w:rPr>
                <w:rFonts w:ascii="Arial" w:eastAsia="Arial" w:hAnsi="Arial" w:cs="Arial"/>
                <w:sz w:val="18"/>
                <w:szCs w:val="18"/>
              </w:rPr>
              <w:t xml:space="preserve">ear </w:t>
            </w:r>
            <w:r w:rsidRPr="00500115">
              <w:rPr>
                <w:rFonts w:ascii="Arial" w:eastAsia="Arial" w:hAnsi="Arial" w:cs="Arial"/>
                <w:sz w:val="18"/>
                <w:szCs w:val="18"/>
              </w:rPr>
              <w:t xml:space="preserve">4 where children learned about the </w:t>
            </w:r>
            <w:r w:rsidRPr="00500115">
              <w:rPr>
                <w:rFonts w:ascii="Arial" w:eastAsia="Arial" w:hAnsi="Arial" w:cs="Arial"/>
                <w:b/>
                <w:sz w:val="18"/>
                <w:szCs w:val="18"/>
              </w:rPr>
              <w:t>power</w:t>
            </w:r>
            <w:r w:rsidRPr="00500115">
              <w:rPr>
                <w:rFonts w:ascii="Arial" w:eastAsia="Arial" w:hAnsi="Arial" w:cs="Arial"/>
                <w:sz w:val="18"/>
                <w:szCs w:val="18"/>
              </w:rPr>
              <w:t xml:space="preserve"> of the Roman Empire and the resulting </w:t>
            </w:r>
            <w:r w:rsidRPr="00500115">
              <w:rPr>
                <w:rFonts w:ascii="Arial" w:eastAsia="Arial" w:hAnsi="Arial" w:cs="Arial"/>
                <w:b/>
                <w:sz w:val="18"/>
                <w:szCs w:val="18"/>
              </w:rPr>
              <w:t>inequality</w:t>
            </w:r>
            <w:r w:rsidRPr="00500115">
              <w:rPr>
                <w:rFonts w:ascii="Arial" w:eastAsia="Arial" w:hAnsi="Arial" w:cs="Arial"/>
                <w:sz w:val="18"/>
                <w:szCs w:val="18"/>
              </w:rPr>
              <w:t xml:space="preserve"> which arose </w:t>
            </w:r>
            <w:r w:rsidR="004F1D58" w:rsidRPr="00500115">
              <w:rPr>
                <w:rFonts w:ascii="Arial" w:eastAsia="Arial" w:hAnsi="Arial" w:cs="Arial"/>
                <w:sz w:val="18"/>
                <w:szCs w:val="18"/>
              </w:rPr>
              <w:t>i.e.</w:t>
            </w:r>
            <w:r w:rsidRPr="00500115">
              <w:rPr>
                <w:rFonts w:ascii="Arial" w:eastAsia="Arial" w:hAnsi="Arial" w:cs="Arial"/>
                <w:sz w:val="18"/>
                <w:szCs w:val="18"/>
              </w:rPr>
              <w:t xml:space="preserve"> slaves and the hierarchy of </w:t>
            </w:r>
            <w:r w:rsidRPr="00500115">
              <w:rPr>
                <w:rFonts w:ascii="Arial" w:eastAsia="Arial" w:hAnsi="Arial" w:cs="Arial"/>
                <w:b/>
                <w:sz w:val="18"/>
                <w:szCs w:val="18"/>
              </w:rPr>
              <w:t>their</w:t>
            </w:r>
            <w:r w:rsidRPr="00500115">
              <w:rPr>
                <w:rFonts w:ascii="Arial" w:eastAsia="Arial" w:hAnsi="Arial" w:cs="Arial"/>
                <w:sz w:val="18"/>
                <w:szCs w:val="18"/>
              </w:rPr>
              <w:t xml:space="preserve"> civilisation. The concept of </w:t>
            </w:r>
            <w:r w:rsidRPr="00500115">
              <w:rPr>
                <w:rFonts w:ascii="Arial" w:eastAsia="Arial" w:hAnsi="Arial" w:cs="Arial"/>
                <w:b/>
                <w:sz w:val="18"/>
                <w:szCs w:val="18"/>
              </w:rPr>
              <w:t>Processes</w:t>
            </w:r>
            <w:r w:rsidRPr="00500115">
              <w:rPr>
                <w:rFonts w:ascii="Arial" w:eastAsia="Arial" w:hAnsi="Arial" w:cs="Arial"/>
                <w:sz w:val="18"/>
                <w:szCs w:val="18"/>
              </w:rPr>
              <w:t xml:space="preserve"> is built on from Y</w:t>
            </w:r>
            <w:r w:rsidR="00D206A7">
              <w:rPr>
                <w:rFonts w:ascii="Arial" w:eastAsia="Arial" w:hAnsi="Arial" w:cs="Arial"/>
                <w:sz w:val="18"/>
                <w:szCs w:val="18"/>
              </w:rPr>
              <w:t xml:space="preserve">ear </w:t>
            </w:r>
            <w:r w:rsidRPr="00500115">
              <w:rPr>
                <w:rFonts w:ascii="Arial" w:eastAsia="Arial" w:hAnsi="Arial" w:cs="Arial"/>
                <w:sz w:val="18"/>
                <w:szCs w:val="18"/>
              </w:rPr>
              <w:t>4 as they learn about water cycle, erosion of rocks, volcanic eruptions and earthquakes. This also links to Y</w:t>
            </w:r>
            <w:r w:rsidR="00D206A7">
              <w:rPr>
                <w:rFonts w:ascii="Arial" w:eastAsia="Arial" w:hAnsi="Arial" w:cs="Arial"/>
                <w:sz w:val="18"/>
                <w:szCs w:val="18"/>
              </w:rPr>
              <w:t xml:space="preserve">ear </w:t>
            </w:r>
            <w:r w:rsidRPr="00500115">
              <w:rPr>
                <w:rFonts w:ascii="Arial" w:eastAsia="Arial" w:hAnsi="Arial" w:cs="Arial"/>
                <w:sz w:val="18"/>
                <w:szCs w:val="18"/>
              </w:rPr>
              <w:t>3 where they learn about light and electricity.  In Y</w:t>
            </w:r>
            <w:r w:rsidR="00D206A7">
              <w:rPr>
                <w:rFonts w:ascii="Arial" w:eastAsia="Arial" w:hAnsi="Arial" w:cs="Arial"/>
                <w:sz w:val="18"/>
                <w:szCs w:val="18"/>
              </w:rPr>
              <w:t xml:space="preserve">ear </w:t>
            </w:r>
            <w:r w:rsidRPr="00500115">
              <w:rPr>
                <w:rFonts w:ascii="Arial" w:eastAsia="Arial" w:hAnsi="Arial" w:cs="Arial"/>
                <w:sz w:val="18"/>
                <w:szCs w:val="18"/>
              </w:rPr>
              <w:t xml:space="preserve">5 they learn about </w:t>
            </w:r>
            <w:r w:rsidRPr="00500115">
              <w:rPr>
                <w:rFonts w:ascii="Arial" w:eastAsia="Arial" w:hAnsi="Arial" w:cs="Arial"/>
                <w:b/>
                <w:sz w:val="18"/>
                <w:szCs w:val="18"/>
              </w:rPr>
              <w:t>phenomena</w:t>
            </w:r>
            <w:r w:rsidRPr="00500115">
              <w:rPr>
                <w:rFonts w:ascii="Arial" w:eastAsia="Arial" w:hAnsi="Arial" w:cs="Arial"/>
                <w:sz w:val="18"/>
                <w:szCs w:val="18"/>
              </w:rPr>
              <w:t xml:space="preserve"> such as the solar system including gravity and forces.</w:t>
            </w:r>
            <w:r w:rsidR="00901415" w:rsidRPr="00500115">
              <w:rPr>
                <w:rFonts w:ascii="Arial" w:eastAsia="Arial" w:hAnsi="Arial" w:cs="Arial"/>
                <w:sz w:val="18"/>
                <w:szCs w:val="18"/>
              </w:rPr>
              <w:t xml:space="preserve"> </w:t>
            </w:r>
            <w:r w:rsidRPr="00500115">
              <w:rPr>
                <w:rFonts w:ascii="Arial" w:eastAsia="Arial" w:hAnsi="Arial" w:cs="Arial"/>
                <w:sz w:val="18"/>
                <w:szCs w:val="18"/>
              </w:rPr>
              <w:t xml:space="preserve">The concept of </w:t>
            </w:r>
            <w:r w:rsidRPr="00500115">
              <w:rPr>
                <w:rFonts w:ascii="Arial" w:eastAsia="Arial" w:hAnsi="Arial" w:cs="Arial"/>
                <w:b/>
                <w:sz w:val="18"/>
                <w:szCs w:val="18"/>
              </w:rPr>
              <w:t>social justice</w:t>
            </w:r>
            <w:r w:rsidRPr="00500115">
              <w:rPr>
                <w:rFonts w:ascii="Arial" w:eastAsia="Arial" w:hAnsi="Arial" w:cs="Arial"/>
                <w:sz w:val="18"/>
                <w:szCs w:val="18"/>
              </w:rPr>
              <w:t xml:space="preserve"> builds on Y</w:t>
            </w:r>
            <w:r w:rsidR="00D206A7">
              <w:rPr>
                <w:rFonts w:ascii="Arial" w:eastAsia="Arial" w:hAnsi="Arial" w:cs="Arial"/>
                <w:sz w:val="18"/>
                <w:szCs w:val="18"/>
              </w:rPr>
              <w:t xml:space="preserve">ear </w:t>
            </w:r>
            <w:r w:rsidRPr="00500115">
              <w:rPr>
                <w:rFonts w:ascii="Arial" w:eastAsia="Arial" w:hAnsi="Arial" w:cs="Arial"/>
                <w:sz w:val="18"/>
                <w:szCs w:val="18"/>
              </w:rPr>
              <w:t xml:space="preserve">3 when children learn about settlement and how it can change the </w:t>
            </w:r>
            <w:r w:rsidRPr="00500115">
              <w:rPr>
                <w:rFonts w:ascii="Arial" w:eastAsia="Arial" w:hAnsi="Arial" w:cs="Arial"/>
                <w:b/>
                <w:sz w:val="18"/>
                <w:szCs w:val="18"/>
              </w:rPr>
              <w:t>social</w:t>
            </w:r>
            <w:r w:rsidRPr="00500115">
              <w:rPr>
                <w:rFonts w:ascii="Arial" w:eastAsia="Arial" w:hAnsi="Arial" w:cs="Arial"/>
                <w:sz w:val="18"/>
                <w:szCs w:val="18"/>
              </w:rPr>
              <w:t xml:space="preserve"> structure sometimes unfairly or unequally. This develops in Y</w:t>
            </w:r>
            <w:r w:rsidR="00D206A7">
              <w:rPr>
                <w:rFonts w:ascii="Arial" w:eastAsia="Arial" w:hAnsi="Arial" w:cs="Arial"/>
                <w:sz w:val="18"/>
                <w:szCs w:val="18"/>
              </w:rPr>
              <w:t xml:space="preserve">ear </w:t>
            </w:r>
            <w:r w:rsidRPr="00500115">
              <w:rPr>
                <w:rFonts w:ascii="Arial" w:eastAsia="Arial" w:hAnsi="Arial" w:cs="Arial"/>
                <w:sz w:val="18"/>
                <w:szCs w:val="18"/>
              </w:rPr>
              <w:t xml:space="preserve">5 with a study of Martin Luther King, Rosa Parks and the issue of </w:t>
            </w:r>
            <w:r w:rsidR="00500115" w:rsidRPr="00500115">
              <w:rPr>
                <w:rFonts w:ascii="Arial" w:eastAsia="Arial" w:hAnsi="Arial" w:cs="Arial"/>
                <w:b/>
                <w:bCs/>
                <w:sz w:val="18"/>
                <w:szCs w:val="18"/>
              </w:rPr>
              <w:t xml:space="preserve">inequality </w:t>
            </w:r>
            <w:r w:rsidR="00500115" w:rsidRPr="00500115">
              <w:rPr>
                <w:rFonts w:ascii="Arial" w:eastAsia="Arial" w:hAnsi="Arial" w:cs="Arial"/>
                <w:sz w:val="18"/>
                <w:szCs w:val="18"/>
              </w:rPr>
              <w:t xml:space="preserve">and </w:t>
            </w:r>
            <w:r w:rsidRPr="00500115">
              <w:rPr>
                <w:rFonts w:ascii="Arial" w:eastAsia="Arial" w:hAnsi="Arial" w:cs="Arial"/>
                <w:sz w:val="18"/>
                <w:szCs w:val="18"/>
              </w:rPr>
              <w:t>discrimination.</w:t>
            </w:r>
          </w:p>
        </w:tc>
        <w:tc>
          <w:tcPr>
            <w:tcW w:w="4501" w:type="dxa"/>
            <w:gridSpan w:val="3"/>
          </w:tcPr>
          <w:p w14:paraId="3496ADCF" w14:textId="4D6B852B" w:rsidR="00B721E4" w:rsidRPr="00500115" w:rsidRDefault="00EF3E9C" w:rsidP="00901415">
            <w:pPr>
              <w:jc w:val="center"/>
              <w:rPr>
                <w:rFonts w:ascii="Arial" w:eastAsia="Arial" w:hAnsi="Arial" w:cs="Arial"/>
                <w:sz w:val="18"/>
                <w:szCs w:val="18"/>
              </w:rPr>
            </w:pPr>
            <w:r w:rsidRPr="00500115">
              <w:rPr>
                <w:rFonts w:ascii="Arial" w:eastAsia="Arial" w:hAnsi="Arial" w:cs="Arial"/>
                <w:sz w:val="18"/>
                <w:szCs w:val="18"/>
              </w:rPr>
              <w:t xml:space="preserve">This </w:t>
            </w:r>
            <w:r w:rsidR="006111A6">
              <w:rPr>
                <w:rFonts w:ascii="Arial" w:eastAsia="Arial" w:hAnsi="Arial" w:cs="Arial"/>
                <w:sz w:val="18"/>
                <w:szCs w:val="18"/>
              </w:rPr>
              <w:t xml:space="preserve">enquiry </w:t>
            </w:r>
            <w:r w:rsidRPr="00500115">
              <w:rPr>
                <w:rFonts w:ascii="Arial" w:eastAsia="Arial" w:hAnsi="Arial" w:cs="Arial"/>
                <w:sz w:val="18"/>
                <w:szCs w:val="18"/>
              </w:rPr>
              <w:t>builds on Y</w:t>
            </w:r>
            <w:r w:rsidR="00D206A7">
              <w:rPr>
                <w:rFonts w:ascii="Arial" w:eastAsia="Arial" w:hAnsi="Arial" w:cs="Arial"/>
                <w:sz w:val="18"/>
                <w:szCs w:val="18"/>
              </w:rPr>
              <w:t xml:space="preserve">ear </w:t>
            </w:r>
            <w:r w:rsidRPr="00500115">
              <w:rPr>
                <w:rFonts w:ascii="Arial" w:eastAsia="Arial" w:hAnsi="Arial" w:cs="Arial"/>
                <w:sz w:val="18"/>
                <w:szCs w:val="18"/>
              </w:rPr>
              <w:t xml:space="preserve">2 when the children learned about habitats and </w:t>
            </w:r>
            <w:r w:rsidRPr="00500115">
              <w:rPr>
                <w:rFonts w:ascii="Arial" w:eastAsia="Arial" w:hAnsi="Arial" w:cs="Arial"/>
                <w:b/>
                <w:sz w:val="18"/>
                <w:szCs w:val="18"/>
              </w:rPr>
              <w:t>growth</w:t>
            </w:r>
            <w:r w:rsidRPr="00500115">
              <w:rPr>
                <w:rFonts w:ascii="Arial" w:eastAsia="Arial" w:hAnsi="Arial" w:cs="Arial"/>
                <w:sz w:val="18"/>
                <w:szCs w:val="18"/>
              </w:rPr>
              <w:t xml:space="preserve"> and how they are </w:t>
            </w:r>
            <w:r w:rsidRPr="00500115">
              <w:rPr>
                <w:rFonts w:ascii="Arial" w:eastAsia="Arial" w:hAnsi="Arial" w:cs="Arial"/>
                <w:b/>
                <w:sz w:val="18"/>
                <w:szCs w:val="18"/>
              </w:rPr>
              <w:t>sustained</w:t>
            </w:r>
            <w:r w:rsidRPr="00500115">
              <w:rPr>
                <w:rFonts w:ascii="Arial" w:eastAsia="Arial" w:hAnsi="Arial" w:cs="Arial"/>
                <w:sz w:val="18"/>
                <w:szCs w:val="18"/>
              </w:rPr>
              <w:t>. This develops in Y</w:t>
            </w:r>
            <w:r w:rsidR="00D206A7">
              <w:rPr>
                <w:rFonts w:ascii="Arial" w:eastAsia="Arial" w:hAnsi="Arial" w:cs="Arial"/>
                <w:sz w:val="18"/>
                <w:szCs w:val="18"/>
              </w:rPr>
              <w:t xml:space="preserve">ear </w:t>
            </w:r>
            <w:r w:rsidRPr="00500115">
              <w:rPr>
                <w:rFonts w:ascii="Arial" w:eastAsia="Arial" w:hAnsi="Arial" w:cs="Arial"/>
                <w:sz w:val="18"/>
                <w:szCs w:val="18"/>
              </w:rPr>
              <w:t xml:space="preserve">5 when </w:t>
            </w:r>
            <w:r w:rsidR="006111A6">
              <w:rPr>
                <w:rFonts w:ascii="Arial" w:eastAsia="Arial" w:hAnsi="Arial" w:cs="Arial"/>
                <w:sz w:val="18"/>
                <w:szCs w:val="18"/>
              </w:rPr>
              <w:t xml:space="preserve">they </w:t>
            </w:r>
            <w:r w:rsidRPr="00500115">
              <w:rPr>
                <w:rFonts w:ascii="Arial" w:eastAsia="Arial" w:hAnsi="Arial" w:cs="Arial"/>
                <w:sz w:val="18"/>
                <w:szCs w:val="18"/>
              </w:rPr>
              <w:t xml:space="preserve">look at the rainforest and the threats  to its </w:t>
            </w:r>
            <w:r w:rsidRPr="00500115">
              <w:rPr>
                <w:rFonts w:ascii="Arial" w:eastAsia="Arial" w:hAnsi="Arial" w:cs="Arial"/>
                <w:b/>
                <w:sz w:val="18"/>
                <w:szCs w:val="18"/>
              </w:rPr>
              <w:t>sustainability</w:t>
            </w:r>
            <w:r w:rsidRPr="00500115">
              <w:rPr>
                <w:rFonts w:ascii="Arial" w:eastAsia="Arial" w:hAnsi="Arial" w:cs="Arial"/>
                <w:sz w:val="18"/>
                <w:szCs w:val="18"/>
              </w:rPr>
              <w:t>. It builds on Y</w:t>
            </w:r>
            <w:r w:rsidR="00D206A7">
              <w:rPr>
                <w:rFonts w:ascii="Arial" w:eastAsia="Arial" w:hAnsi="Arial" w:cs="Arial"/>
                <w:sz w:val="18"/>
                <w:szCs w:val="18"/>
              </w:rPr>
              <w:t xml:space="preserve">ear </w:t>
            </w:r>
            <w:r w:rsidRPr="00500115">
              <w:rPr>
                <w:rFonts w:ascii="Arial" w:eastAsia="Arial" w:hAnsi="Arial" w:cs="Arial"/>
                <w:sz w:val="18"/>
                <w:szCs w:val="18"/>
              </w:rPr>
              <w:t>4 where they learned about how species adapt to their environment. In</w:t>
            </w:r>
            <w:r w:rsidR="00D206A7">
              <w:rPr>
                <w:rFonts w:ascii="Arial" w:eastAsia="Arial" w:hAnsi="Arial" w:cs="Arial"/>
                <w:sz w:val="18"/>
                <w:szCs w:val="18"/>
              </w:rPr>
              <w:t xml:space="preserve"> Year </w:t>
            </w:r>
            <w:r w:rsidRPr="00500115">
              <w:rPr>
                <w:rFonts w:ascii="Arial" w:eastAsia="Arial" w:hAnsi="Arial" w:cs="Arial"/>
                <w:sz w:val="18"/>
                <w:szCs w:val="18"/>
              </w:rPr>
              <w:t>5</w:t>
            </w:r>
            <w:r w:rsidR="00D206A7">
              <w:rPr>
                <w:rFonts w:ascii="Arial" w:eastAsia="Arial" w:hAnsi="Arial" w:cs="Arial"/>
                <w:sz w:val="18"/>
                <w:szCs w:val="18"/>
              </w:rPr>
              <w:t>,</w:t>
            </w:r>
            <w:r w:rsidR="006111A6">
              <w:rPr>
                <w:rFonts w:ascii="Arial" w:eastAsia="Arial" w:hAnsi="Arial" w:cs="Arial"/>
                <w:sz w:val="18"/>
                <w:szCs w:val="18"/>
              </w:rPr>
              <w:t xml:space="preserve">they </w:t>
            </w:r>
            <w:r w:rsidRPr="00500115">
              <w:rPr>
                <w:rFonts w:ascii="Arial" w:eastAsia="Arial" w:hAnsi="Arial" w:cs="Arial"/>
                <w:sz w:val="18"/>
                <w:szCs w:val="18"/>
              </w:rPr>
              <w:t xml:space="preserve"> learn about the impact of </w:t>
            </w:r>
            <w:r w:rsidR="00901415" w:rsidRPr="00500115">
              <w:rPr>
                <w:rFonts w:ascii="Arial" w:eastAsia="Arial" w:hAnsi="Arial" w:cs="Arial"/>
                <w:sz w:val="18"/>
                <w:szCs w:val="18"/>
              </w:rPr>
              <w:t>hu</w:t>
            </w:r>
            <w:r w:rsidRPr="00500115">
              <w:rPr>
                <w:rFonts w:ascii="Arial" w:eastAsia="Arial" w:hAnsi="Arial" w:cs="Arial"/>
                <w:sz w:val="18"/>
                <w:szCs w:val="18"/>
              </w:rPr>
              <w:t xml:space="preserve">man changes on the </w:t>
            </w:r>
            <w:r w:rsidRPr="00500115">
              <w:rPr>
                <w:rFonts w:ascii="Arial" w:eastAsia="Arial" w:hAnsi="Arial" w:cs="Arial"/>
                <w:b/>
                <w:sz w:val="18"/>
                <w:szCs w:val="18"/>
              </w:rPr>
              <w:t>diversity</w:t>
            </w:r>
            <w:r w:rsidRPr="00500115">
              <w:rPr>
                <w:rFonts w:ascii="Arial" w:eastAsia="Arial" w:hAnsi="Arial" w:cs="Arial"/>
                <w:sz w:val="18"/>
                <w:szCs w:val="18"/>
              </w:rPr>
              <w:t xml:space="preserve"> of the species (animal, plant and insects) within the rainforest habitat.</w:t>
            </w:r>
            <w:r w:rsidR="00901415" w:rsidRPr="00500115">
              <w:rPr>
                <w:rFonts w:ascii="Arial" w:eastAsia="Arial" w:hAnsi="Arial" w:cs="Arial"/>
                <w:sz w:val="18"/>
                <w:szCs w:val="18"/>
              </w:rPr>
              <w:t xml:space="preserve"> </w:t>
            </w:r>
            <w:r w:rsidRPr="00500115">
              <w:rPr>
                <w:rFonts w:ascii="Arial" w:eastAsia="Arial" w:hAnsi="Arial" w:cs="Arial"/>
                <w:b/>
                <w:sz w:val="18"/>
                <w:szCs w:val="18"/>
              </w:rPr>
              <w:t>Trade</w:t>
            </w:r>
            <w:r w:rsidRPr="00500115">
              <w:rPr>
                <w:rFonts w:ascii="Arial" w:eastAsia="Arial" w:hAnsi="Arial" w:cs="Arial"/>
                <w:sz w:val="18"/>
                <w:szCs w:val="18"/>
              </w:rPr>
              <w:t xml:space="preserve"> and </w:t>
            </w:r>
            <w:r w:rsidRPr="00500115">
              <w:rPr>
                <w:rFonts w:ascii="Arial" w:eastAsia="Arial" w:hAnsi="Arial" w:cs="Arial"/>
                <w:b/>
                <w:sz w:val="18"/>
                <w:szCs w:val="18"/>
              </w:rPr>
              <w:t>inequality</w:t>
            </w:r>
            <w:r w:rsidRPr="00500115">
              <w:rPr>
                <w:rFonts w:ascii="Arial" w:eastAsia="Arial" w:hAnsi="Arial" w:cs="Arial"/>
                <w:sz w:val="18"/>
                <w:szCs w:val="18"/>
              </w:rPr>
              <w:t xml:space="preserve"> is a concept which is built on over the year as it began </w:t>
            </w:r>
            <w:r w:rsidR="006111A6">
              <w:rPr>
                <w:rFonts w:ascii="Arial" w:eastAsia="Arial" w:hAnsi="Arial" w:cs="Arial"/>
                <w:sz w:val="18"/>
                <w:szCs w:val="18"/>
              </w:rPr>
              <w:t xml:space="preserve">with </w:t>
            </w:r>
            <w:r w:rsidRPr="00500115">
              <w:rPr>
                <w:rFonts w:ascii="Arial" w:eastAsia="Arial" w:hAnsi="Arial" w:cs="Arial"/>
                <w:sz w:val="18"/>
                <w:szCs w:val="18"/>
              </w:rPr>
              <w:t xml:space="preserve">learning about the </w:t>
            </w:r>
            <w:r w:rsidR="004F1D58" w:rsidRPr="00500115">
              <w:rPr>
                <w:rFonts w:ascii="Arial" w:eastAsia="Arial" w:hAnsi="Arial" w:cs="Arial"/>
                <w:sz w:val="18"/>
                <w:szCs w:val="18"/>
              </w:rPr>
              <w:t>Vikings</w:t>
            </w:r>
            <w:r w:rsidRPr="00500115">
              <w:rPr>
                <w:rFonts w:ascii="Arial" w:eastAsia="Arial" w:hAnsi="Arial" w:cs="Arial"/>
                <w:sz w:val="18"/>
                <w:szCs w:val="18"/>
              </w:rPr>
              <w:t xml:space="preserve"> and how they </w:t>
            </w:r>
            <w:r w:rsidRPr="00500115">
              <w:rPr>
                <w:rFonts w:ascii="Arial" w:eastAsia="Arial" w:hAnsi="Arial" w:cs="Arial"/>
                <w:b/>
                <w:sz w:val="18"/>
                <w:szCs w:val="18"/>
              </w:rPr>
              <w:t>traded</w:t>
            </w:r>
            <w:r w:rsidRPr="00500115">
              <w:rPr>
                <w:rFonts w:ascii="Arial" w:eastAsia="Arial" w:hAnsi="Arial" w:cs="Arial"/>
                <w:sz w:val="18"/>
                <w:szCs w:val="18"/>
              </w:rPr>
              <w:t xml:space="preserve"> across the world. In term 6</w:t>
            </w:r>
            <w:r w:rsidR="006111A6">
              <w:rPr>
                <w:rFonts w:ascii="Arial" w:eastAsia="Arial" w:hAnsi="Arial" w:cs="Arial"/>
                <w:sz w:val="18"/>
                <w:szCs w:val="18"/>
              </w:rPr>
              <w:t>,</w:t>
            </w:r>
            <w:r w:rsidRPr="00500115">
              <w:rPr>
                <w:rFonts w:ascii="Arial" w:eastAsia="Arial" w:hAnsi="Arial" w:cs="Arial"/>
                <w:sz w:val="18"/>
                <w:szCs w:val="18"/>
              </w:rPr>
              <w:t xml:space="preserve"> it develops when the children learn about </w:t>
            </w:r>
            <w:r w:rsidRPr="00500115">
              <w:rPr>
                <w:rFonts w:ascii="Arial" w:eastAsia="Arial" w:hAnsi="Arial" w:cs="Arial"/>
                <w:b/>
                <w:sz w:val="18"/>
                <w:szCs w:val="18"/>
              </w:rPr>
              <w:t>unequal trade</w:t>
            </w:r>
            <w:r w:rsidRPr="00500115">
              <w:rPr>
                <w:rFonts w:ascii="Arial" w:eastAsia="Arial" w:hAnsi="Arial" w:cs="Arial"/>
                <w:sz w:val="18"/>
                <w:szCs w:val="18"/>
              </w:rPr>
              <w:t xml:space="preserve"> between the rainforest populations and the rest of the world.</w:t>
            </w:r>
          </w:p>
        </w:tc>
      </w:tr>
      <w:tr w:rsidR="00D36BDE" w:rsidRPr="00500115" w14:paraId="0C3176C1" w14:textId="77777777" w:rsidTr="00D36BDE">
        <w:trPr>
          <w:trHeight w:val="3418"/>
        </w:trPr>
        <w:tc>
          <w:tcPr>
            <w:tcW w:w="1129" w:type="dxa"/>
            <w:vMerge w:val="restart"/>
            <w:vAlign w:val="center"/>
          </w:tcPr>
          <w:p w14:paraId="1924BD8A" w14:textId="77777777" w:rsidR="00D36BDE" w:rsidRPr="00500115" w:rsidRDefault="00D36BDE" w:rsidP="00F3534A">
            <w:pPr>
              <w:jc w:val="center"/>
              <w:rPr>
                <w:rFonts w:ascii="Arial" w:eastAsia="Arial" w:hAnsi="Arial" w:cs="Arial"/>
                <w:b/>
                <w:sz w:val="18"/>
                <w:szCs w:val="18"/>
              </w:rPr>
            </w:pPr>
            <w:r w:rsidRPr="00500115">
              <w:rPr>
                <w:rFonts w:ascii="Arial" w:eastAsia="Arial" w:hAnsi="Arial" w:cs="Arial"/>
                <w:b/>
                <w:sz w:val="18"/>
                <w:szCs w:val="18"/>
              </w:rPr>
              <w:t>Enquiry Questions</w:t>
            </w:r>
          </w:p>
        </w:tc>
        <w:tc>
          <w:tcPr>
            <w:tcW w:w="5227" w:type="dxa"/>
            <w:gridSpan w:val="3"/>
          </w:tcPr>
          <w:p w14:paraId="1E5953B2" w14:textId="5B61FA2C"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 xml:space="preserve">Who else stood before us? </w:t>
            </w:r>
          </w:p>
          <w:p w14:paraId="72C9218F" w14:textId="77777777" w:rsidR="00D36BDE" w:rsidRPr="00500115" w:rsidRDefault="00D36BDE" w:rsidP="005D0846">
            <w:pPr>
              <w:rPr>
                <w:rFonts w:ascii="Arial" w:eastAsia="Arial" w:hAnsi="Arial" w:cs="Arial"/>
                <w:sz w:val="20"/>
                <w:szCs w:val="20"/>
              </w:rPr>
            </w:pPr>
          </w:p>
          <w:p w14:paraId="10EAC660" w14:textId="5A94ED1D"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What is invasion?</w:t>
            </w:r>
            <w:r w:rsidRPr="00500115">
              <w:rPr>
                <w:rFonts w:ascii="Arial" w:eastAsia="Arial" w:hAnsi="Arial" w:cs="Arial"/>
                <w:sz w:val="20"/>
                <w:szCs w:val="20"/>
              </w:rPr>
              <w:br/>
            </w:r>
          </w:p>
          <w:p w14:paraId="19C91822" w14:textId="4A396BA7"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Why do people invade?</w:t>
            </w:r>
            <w:r w:rsidRPr="00500115">
              <w:rPr>
                <w:rFonts w:ascii="Arial" w:eastAsia="Arial" w:hAnsi="Arial" w:cs="Arial"/>
                <w:sz w:val="20"/>
                <w:szCs w:val="20"/>
              </w:rPr>
              <w:br/>
            </w:r>
          </w:p>
          <w:p w14:paraId="52AFA039" w14:textId="29EDC802"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What did the Vikings travel for?</w:t>
            </w:r>
            <w:r w:rsidRPr="00500115">
              <w:rPr>
                <w:rFonts w:ascii="Arial" w:eastAsia="Arial" w:hAnsi="Arial" w:cs="Arial"/>
                <w:sz w:val="20"/>
                <w:szCs w:val="20"/>
              </w:rPr>
              <w:br/>
            </w:r>
          </w:p>
          <w:p w14:paraId="36A29CAD" w14:textId="221ED071"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What did the Vikings trade?</w:t>
            </w:r>
            <w:r w:rsidRPr="00500115">
              <w:rPr>
                <w:rFonts w:ascii="Arial" w:eastAsia="Arial" w:hAnsi="Arial" w:cs="Arial"/>
                <w:sz w:val="20"/>
                <w:szCs w:val="20"/>
              </w:rPr>
              <w:br/>
            </w:r>
          </w:p>
          <w:p w14:paraId="63942F62" w14:textId="77777777"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How did both invasions change Britain?</w:t>
            </w:r>
          </w:p>
          <w:p w14:paraId="34FE6481" w14:textId="77777777" w:rsidR="00D36BDE" w:rsidRPr="00500115" w:rsidRDefault="00D36BDE" w:rsidP="005D0846">
            <w:pPr>
              <w:rPr>
                <w:rFonts w:ascii="Arial" w:eastAsia="Arial" w:hAnsi="Arial" w:cs="Arial"/>
                <w:sz w:val="20"/>
                <w:szCs w:val="20"/>
              </w:rPr>
            </w:pPr>
          </w:p>
          <w:p w14:paraId="72E59C02" w14:textId="77777777"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 xml:space="preserve">Is it right to invade? </w:t>
            </w:r>
          </w:p>
          <w:p w14:paraId="040EB340" w14:textId="77777777" w:rsidR="00D36BDE" w:rsidRPr="00500115" w:rsidRDefault="00D36BDE" w:rsidP="005D0846">
            <w:pPr>
              <w:rPr>
                <w:rFonts w:ascii="Arial" w:eastAsia="Arial" w:hAnsi="Arial" w:cs="Arial"/>
                <w:sz w:val="20"/>
                <w:szCs w:val="20"/>
              </w:rPr>
            </w:pPr>
          </w:p>
          <w:p w14:paraId="318812C7" w14:textId="42FF4FED" w:rsidR="00D36BDE" w:rsidRPr="00500115" w:rsidRDefault="00D36BDE" w:rsidP="005D0846">
            <w:pPr>
              <w:rPr>
                <w:rFonts w:ascii="Arial" w:hAnsi="Arial" w:cs="Arial"/>
                <w:sz w:val="20"/>
                <w:szCs w:val="20"/>
              </w:rPr>
            </w:pPr>
            <w:r w:rsidRPr="00500115">
              <w:rPr>
                <w:rFonts w:ascii="Arial" w:eastAsia="Arial" w:hAnsi="Arial" w:cs="Arial"/>
                <w:b/>
                <w:sz w:val="18"/>
                <w:szCs w:val="18"/>
              </w:rPr>
              <w:t>Why do people invade and settle?</w:t>
            </w:r>
          </w:p>
        </w:tc>
        <w:tc>
          <w:tcPr>
            <w:tcW w:w="4394" w:type="dxa"/>
            <w:gridSpan w:val="3"/>
          </w:tcPr>
          <w:p w14:paraId="49BF661E" w14:textId="478EF8FE"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Where are we?</w:t>
            </w:r>
            <w:r w:rsidRPr="00500115">
              <w:rPr>
                <w:rFonts w:ascii="Arial" w:eastAsia="Arial" w:hAnsi="Arial" w:cs="Arial"/>
                <w:sz w:val="20"/>
                <w:szCs w:val="20"/>
              </w:rPr>
              <w:br/>
            </w:r>
          </w:p>
          <w:p w14:paraId="58442CFD" w14:textId="487ED80D"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 xml:space="preserve">Why is the moon important? </w:t>
            </w:r>
          </w:p>
          <w:p w14:paraId="5DFC15E7" w14:textId="77777777" w:rsidR="00D36BDE" w:rsidRPr="00500115" w:rsidRDefault="00D36BDE" w:rsidP="005D0846">
            <w:pPr>
              <w:rPr>
                <w:rFonts w:ascii="Arial" w:eastAsia="Arial" w:hAnsi="Arial" w:cs="Arial"/>
                <w:sz w:val="20"/>
                <w:szCs w:val="20"/>
              </w:rPr>
            </w:pPr>
          </w:p>
          <w:p w14:paraId="18997AFD" w14:textId="43191724"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 xml:space="preserve">Why did we go to the moon? </w:t>
            </w:r>
          </w:p>
          <w:p w14:paraId="7AAECFF8" w14:textId="77777777" w:rsidR="00D36BDE" w:rsidRPr="00500115" w:rsidRDefault="00D36BDE" w:rsidP="005D0846">
            <w:pPr>
              <w:rPr>
                <w:rFonts w:ascii="Arial" w:eastAsia="Arial" w:hAnsi="Arial" w:cs="Arial"/>
                <w:sz w:val="20"/>
                <w:szCs w:val="20"/>
              </w:rPr>
            </w:pPr>
          </w:p>
          <w:p w14:paraId="3FB8DCFD" w14:textId="77777777"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 xml:space="preserve">How do others achieve their ambitions? </w:t>
            </w:r>
          </w:p>
          <w:p w14:paraId="2B317507" w14:textId="77777777" w:rsidR="00D36BDE" w:rsidRPr="00500115" w:rsidRDefault="00D36BDE" w:rsidP="005D0846">
            <w:pPr>
              <w:rPr>
                <w:rFonts w:ascii="Arial" w:eastAsia="Arial" w:hAnsi="Arial" w:cs="Arial"/>
                <w:sz w:val="20"/>
                <w:szCs w:val="20"/>
              </w:rPr>
            </w:pPr>
          </w:p>
          <w:p w14:paraId="6B7F0C30" w14:textId="77777777" w:rsidR="00D36BDE" w:rsidRPr="00500115" w:rsidRDefault="00D36BDE" w:rsidP="005D0846">
            <w:pPr>
              <w:rPr>
                <w:rFonts w:ascii="Arial" w:eastAsia="Arial" w:hAnsi="Arial" w:cs="Arial"/>
                <w:sz w:val="20"/>
                <w:szCs w:val="20"/>
              </w:rPr>
            </w:pPr>
            <w:r w:rsidRPr="00500115">
              <w:rPr>
                <w:rFonts w:ascii="Arial" w:eastAsia="Arial" w:hAnsi="Arial" w:cs="Arial"/>
                <w:sz w:val="20"/>
                <w:szCs w:val="20"/>
              </w:rPr>
              <w:t>What is your dream?</w:t>
            </w:r>
          </w:p>
          <w:p w14:paraId="162FCBFB" w14:textId="77777777" w:rsidR="00D36BDE" w:rsidRPr="00500115" w:rsidRDefault="00D36BDE" w:rsidP="005D0846">
            <w:pPr>
              <w:rPr>
                <w:rFonts w:ascii="Arial" w:eastAsia="Arial" w:hAnsi="Arial" w:cs="Arial"/>
                <w:sz w:val="20"/>
                <w:szCs w:val="20"/>
              </w:rPr>
            </w:pPr>
          </w:p>
          <w:p w14:paraId="4C45263F" w14:textId="74351840" w:rsidR="00D36BDE" w:rsidRPr="00500115" w:rsidRDefault="00D36BDE" w:rsidP="005D0846">
            <w:pPr>
              <w:rPr>
                <w:rFonts w:ascii="Arial" w:eastAsia="Arial" w:hAnsi="Arial" w:cs="Arial"/>
                <w:b/>
                <w:bCs/>
                <w:sz w:val="20"/>
                <w:szCs w:val="20"/>
              </w:rPr>
            </w:pPr>
            <w:r w:rsidRPr="00500115">
              <w:rPr>
                <w:rFonts w:ascii="Arial" w:eastAsia="Arial" w:hAnsi="Arial" w:cs="Arial"/>
                <w:b/>
                <w:bCs/>
                <w:sz w:val="20"/>
                <w:szCs w:val="20"/>
              </w:rPr>
              <w:t xml:space="preserve">Why is the world unequal? </w:t>
            </w:r>
          </w:p>
        </w:tc>
        <w:tc>
          <w:tcPr>
            <w:tcW w:w="4501" w:type="dxa"/>
            <w:gridSpan w:val="3"/>
          </w:tcPr>
          <w:p w14:paraId="687E282B" w14:textId="51D47E1C" w:rsidR="00D36BDE" w:rsidRPr="00500115" w:rsidRDefault="00D36BDE" w:rsidP="001F4D6B">
            <w:pPr>
              <w:rPr>
                <w:rFonts w:ascii="Arial" w:hAnsi="Arial" w:cs="Arial"/>
                <w:sz w:val="20"/>
                <w:szCs w:val="20"/>
              </w:rPr>
            </w:pPr>
            <w:r w:rsidRPr="00500115">
              <w:rPr>
                <w:rFonts w:ascii="Arial" w:hAnsi="Arial" w:cs="Arial"/>
                <w:sz w:val="20"/>
                <w:szCs w:val="20"/>
              </w:rPr>
              <w:t>What’s around me that’s important?</w:t>
            </w:r>
            <w:r w:rsidRPr="00500115">
              <w:rPr>
                <w:rFonts w:ascii="Arial" w:hAnsi="Arial" w:cs="Arial"/>
                <w:sz w:val="20"/>
                <w:szCs w:val="20"/>
              </w:rPr>
              <w:br/>
            </w:r>
          </w:p>
          <w:p w14:paraId="234D7C19" w14:textId="77777777" w:rsidR="00D36BDE" w:rsidRPr="00500115" w:rsidRDefault="00D36BDE" w:rsidP="001F4D6B">
            <w:pPr>
              <w:rPr>
                <w:rFonts w:ascii="Arial" w:hAnsi="Arial" w:cs="Arial"/>
                <w:sz w:val="20"/>
                <w:szCs w:val="20"/>
              </w:rPr>
            </w:pPr>
            <w:r w:rsidRPr="00500115">
              <w:rPr>
                <w:rFonts w:ascii="Arial" w:hAnsi="Arial" w:cs="Arial"/>
                <w:sz w:val="20"/>
                <w:szCs w:val="20"/>
              </w:rPr>
              <w:t>How can we look after our environment?</w:t>
            </w:r>
            <w:r w:rsidRPr="00500115">
              <w:rPr>
                <w:rFonts w:ascii="Arial" w:hAnsi="Arial" w:cs="Arial"/>
                <w:sz w:val="20"/>
                <w:szCs w:val="20"/>
              </w:rPr>
              <w:br/>
            </w:r>
            <w:r w:rsidRPr="00500115">
              <w:rPr>
                <w:rFonts w:ascii="Arial" w:hAnsi="Arial" w:cs="Arial"/>
                <w:sz w:val="20"/>
                <w:szCs w:val="20"/>
              </w:rPr>
              <w:br/>
              <w:t>Why do we need to be sustainable?</w:t>
            </w:r>
            <w:r w:rsidRPr="00500115">
              <w:rPr>
                <w:rFonts w:ascii="Arial" w:hAnsi="Arial" w:cs="Arial"/>
                <w:sz w:val="20"/>
                <w:szCs w:val="20"/>
              </w:rPr>
              <w:br/>
            </w:r>
            <w:r w:rsidRPr="00500115">
              <w:rPr>
                <w:rFonts w:ascii="Arial" w:hAnsi="Arial" w:cs="Arial"/>
                <w:sz w:val="20"/>
                <w:szCs w:val="20"/>
              </w:rPr>
              <w:br/>
              <w:t>Where are the greenest places on Earth?</w:t>
            </w:r>
          </w:p>
          <w:p w14:paraId="55F07180" w14:textId="77777777" w:rsidR="00D36BDE" w:rsidRPr="00500115" w:rsidRDefault="00D36BDE" w:rsidP="001F4D6B">
            <w:pPr>
              <w:rPr>
                <w:rFonts w:ascii="Arial" w:hAnsi="Arial" w:cs="Arial"/>
                <w:sz w:val="20"/>
                <w:szCs w:val="20"/>
              </w:rPr>
            </w:pPr>
          </w:p>
          <w:p w14:paraId="24589CFC" w14:textId="4B8672C9" w:rsidR="00D36BDE" w:rsidRPr="00500115" w:rsidRDefault="00D36BDE" w:rsidP="001F4D6B">
            <w:pPr>
              <w:rPr>
                <w:rFonts w:ascii="Arial" w:hAnsi="Arial" w:cs="Arial"/>
                <w:sz w:val="20"/>
                <w:szCs w:val="20"/>
              </w:rPr>
            </w:pPr>
            <w:r w:rsidRPr="00500115">
              <w:rPr>
                <w:rFonts w:ascii="Arial" w:hAnsi="Arial" w:cs="Arial"/>
                <w:sz w:val="20"/>
                <w:szCs w:val="20"/>
              </w:rPr>
              <w:t>Who were the Mayans?</w:t>
            </w:r>
            <w:r w:rsidRPr="00500115">
              <w:rPr>
                <w:rFonts w:ascii="Arial" w:hAnsi="Arial" w:cs="Arial"/>
                <w:sz w:val="20"/>
                <w:szCs w:val="20"/>
              </w:rPr>
              <w:br/>
            </w:r>
            <w:r w:rsidRPr="00500115">
              <w:rPr>
                <w:rFonts w:ascii="Arial" w:hAnsi="Arial" w:cs="Arial"/>
                <w:sz w:val="20"/>
                <w:szCs w:val="20"/>
              </w:rPr>
              <w:br/>
              <w:t>If we damage the world, what will happen?</w:t>
            </w:r>
          </w:p>
          <w:p w14:paraId="32A9DADD" w14:textId="77777777" w:rsidR="00D36BDE" w:rsidRPr="00500115" w:rsidRDefault="00D36BDE" w:rsidP="001F4D6B">
            <w:pPr>
              <w:rPr>
                <w:rFonts w:ascii="Arial" w:hAnsi="Arial" w:cs="Arial"/>
                <w:sz w:val="20"/>
                <w:szCs w:val="20"/>
              </w:rPr>
            </w:pPr>
          </w:p>
          <w:p w14:paraId="2C4C1F06" w14:textId="77777777" w:rsidR="00D36BDE" w:rsidRPr="00500115" w:rsidRDefault="00D36BDE" w:rsidP="001F4D6B">
            <w:pPr>
              <w:rPr>
                <w:rFonts w:ascii="Arial" w:hAnsi="Arial" w:cs="Arial"/>
                <w:sz w:val="20"/>
                <w:szCs w:val="20"/>
              </w:rPr>
            </w:pPr>
            <w:r w:rsidRPr="00500115">
              <w:rPr>
                <w:rFonts w:ascii="Arial" w:hAnsi="Arial" w:cs="Arial"/>
                <w:sz w:val="20"/>
                <w:szCs w:val="20"/>
              </w:rPr>
              <w:t>How can you make a difference?</w:t>
            </w:r>
          </w:p>
          <w:p w14:paraId="13E3579F" w14:textId="77777777" w:rsidR="00D36BDE" w:rsidRPr="00500115" w:rsidRDefault="00D36BDE" w:rsidP="001F4D6B">
            <w:pPr>
              <w:rPr>
                <w:rFonts w:ascii="Arial" w:hAnsi="Arial" w:cs="Arial"/>
                <w:sz w:val="20"/>
                <w:szCs w:val="20"/>
              </w:rPr>
            </w:pPr>
          </w:p>
          <w:p w14:paraId="13D92372" w14:textId="13A537AC" w:rsidR="00D36BDE" w:rsidRPr="00500115" w:rsidRDefault="00D36BDE" w:rsidP="001F4D6B">
            <w:pPr>
              <w:rPr>
                <w:rFonts w:ascii="Arial" w:hAnsi="Arial" w:cs="Arial"/>
                <w:sz w:val="20"/>
                <w:szCs w:val="20"/>
              </w:rPr>
            </w:pPr>
            <w:r w:rsidRPr="00500115">
              <w:rPr>
                <w:rFonts w:ascii="Arial" w:eastAsia="Arial" w:hAnsi="Arial" w:cs="Arial"/>
                <w:b/>
                <w:sz w:val="18"/>
                <w:szCs w:val="18"/>
              </w:rPr>
              <w:t>Why is it important to look after our world?</w:t>
            </w:r>
            <w:r w:rsidRPr="00500115">
              <w:rPr>
                <w:rFonts w:ascii="Arial" w:hAnsi="Arial" w:cs="Arial"/>
                <w:sz w:val="20"/>
                <w:szCs w:val="20"/>
              </w:rPr>
              <w:t xml:space="preserve"> </w:t>
            </w:r>
          </w:p>
        </w:tc>
      </w:tr>
      <w:tr w:rsidR="00F82CD2" w:rsidRPr="00500115" w14:paraId="54B78B82" w14:textId="77777777" w:rsidTr="00D36BDE">
        <w:trPr>
          <w:trHeight w:val="583"/>
        </w:trPr>
        <w:tc>
          <w:tcPr>
            <w:tcW w:w="1129" w:type="dxa"/>
            <w:vMerge/>
            <w:vAlign w:val="center"/>
          </w:tcPr>
          <w:p w14:paraId="7A3B9AAD" w14:textId="77777777" w:rsidR="00F82CD2" w:rsidRPr="00500115" w:rsidRDefault="00F82CD2" w:rsidP="00F82CD2">
            <w:pPr>
              <w:jc w:val="center"/>
              <w:rPr>
                <w:rFonts w:ascii="Arial" w:eastAsia="Arial" w:hAnsi="Arial" w:cs="Arial"/>
                <w:b/>
                <w:sz w:val="18"/>
                <w:szCs w:val="18"/>
              </w:rPr>
            </w:pPr>
          </w:p>
        </w:tc>
        <w:tc>
          <w:tcPr>
            <w:tcW w:w="5227" w:type="dxa"/>
            <w:gridSpan w:val="3"/>
          </w:tcPr>
          <w:p w14:paraId="5BA9C86C" w14:textId="277D9E5F" w:rsidR="00F82CD2" w:rsidRPr="00500115" w:rsidRDefault="00F82CD2" w:rsidP="00F82CD2">
            <w:pPr>
              <w:rPr>
                <w:rFonts w:ascii="Arial" w:eastAsia="Arial" w:hAnsi="Arial" w:cs="Arial"/>
                <w:sz w:val="20"/>
                <w:szCs w:val="20"/>
              </w:rPr>
            </w:pPr>
            <w:r w:rsidRPr="00500115">
              <w:rPr>
                <w:rFonts w:ascii="Arial" w:hAnsi="Arial" w:cs="Arial"/>
                <w:b/>
                <w:bCs/>
                <w:sz w:val="20"/>
                <w:szCs w:val="20"/>
              </w:rPr>
              <w:t>Christmas</w:t>
            </w:r>
            <w:r w:rsidRPr="00500115">
              <w:rPr>
                <w:rFonts w:ascii="Arial" w:hAnsi="Arial" w:cs="Arial"/>
                <w:sz w:val="20"/>
                <w:szCs w:val="20"/>
              </w:rPr>
              <w:br/>
            </w:r>
            <w:r w:rsidR="009F0ABF" w:rsidRPr="00500115">
              <w:rPr>
                <w:rFonts w:ascii="Arial" w:eastAsia="Arial" w:hAnsi="Arial" w:cs="Arial"/>
                <w:sz w:val="20"/>
                <w:szCs w:val="20"/>
              </w:rPr>
              <w:t xml:space="preserve">Was Jesus the Messiah? </w:t>
            </w:r>
          </w:p>
        </w:tc>
        <w:tc>
          <w:tcPr>
            <w:tcW w:w="4394" w:type="dxa"/>
            <w:gridSpan w:val="3"/>
          </w:tcPr>
          <w:p w14:paraId="1B7AAE87" w14:textId="5763D06E" w:rsidR="00F82CD2" w:rsidRPr="00500115" w:rsidRDefault="00F82CD2" w:rsidP="00F82CD2">
            <w:pPr>
              <w:rPr>
                <w:rFonts w:ascii="Arial" w:eastAsia="Arial" w:hAnsi="Arial" w:cs="Arial"/>
                <w:sz w:val="20"/>
                <w:szCs w:val="20"/>
              </w:rPr>
            </w:pPr>
            <w:r w:rsidRPr="00500115">
              <w:rPr>
                <w:rFonts w:ascii="Arial" w:hAnsi="Arial" w:cs="Arial"/>
                <w:b/>
                <w:bCs/>
                <w:color w:val="000000"/>
                <w:sz w:val="20"/>
                <w:szCs w:val="20"/>
              </w:rPr>
              <w:t>Easter</w:t>
            </w:r>
            <w:r w:rsidRPr="00500115">
              <w:rPr>
                <w:rFonts w:ascii="Arial" w:hAnsi="Arial" w:cs="Arial"/>
                <w:color w:val="000000"/>
                <w:sz w:val="20"/>
                <w:szCs w:val="20"/>
              </w:rPr>
              <w:br/>
            </w:r>
            <w:r w:rsidR="002C63B5" w:rsidRPr="00500115">
              <w:rPr>
                <w:rFonts w:ascii="Arial" w:hAnsi="Arial" w:cs="Arial"/>
              </w:rPr>
              <w:t>Why do Christians believe Jesus is God on Earth?</w:t>
            </w:r>
          </w:p>
        </w:tc>
        <w:tc>
          <w:tcPr>
            <w:tcW w:w="4501" w:type="dxa"/>
            <w:gridSpan w:val="3"/>
          </w:tcPr>
          <w:p w14:paraId="4C863BF9" w14:textId="6D07D0EC" w:rsidR="00F82CD2" w:rsidRPr="00500115" w:rsidRDefault="00F82CD2" w:rsidP="00F82CD2">
            <w:pPr>
              <w:rPr>
                <w:rFonts w:ascii="Arial" w:hAnsi="Arial" w:cs="Arial"/>
                <w:sz w:val="20"/>
                <w:szCs w:val="20"/>
              </w:rPr>
            </w:pPr>
            <w:r w:rsidRPr="00500115">
              <w:rPr>
                <w:rFonts w:ascii="Arial" w:hAnsi="Arial" w:cs="Arial"/>
                <w:b/>
                <w:bCs/>
                <w:sz w:val="20"/>
                <w:szCs w:val="20"/>
              </w:rPr>
              <w:t>Transition</w:t>
            </w:r>
            <w:r w:rsidRPr="00500115">
              <w:rPr>
                <w:rFonts w:ascii="Arial" w:hAnsi="Arial" w:cs="Arial"/>
                <w:sz w:val="20"/>
                <w:szCs w:val="20"/>
              </w:rPr>
              <w:br/>
            </w:r>
            <w:r w:rsidRPr="00500115">
              <w:rPr>
                <w:rFonts w:ascii="Arial" w:hAnsi="Arial" w:cs="Arial"/>
                <w:iCs/>
                <w:sz w:val="18"/>
                <w:szCs w:val="18"/>
              </w:rPr>
              <w:t>What’s next?</w:t>
            </w:r>
          </w:p>
        </w:tc>
      </w:tr>
    </w:tbl>
    <w:p w14:paraId="183941E1" w14:textId="5FE6D309" w:rsidR="00B721E4" w:rsidRPr="00500115" w:rsidRDefault="00B721E4">
      <w:pPr>
        <w:rPr>
          <w:rFonts w:ascii="Arial" w:hAnsi="Arial" w:cs="Arial"/>
        </w:rPr>
      </w:pPr>
    </w:p>
    <w:p w14:paraId="31210F91" w14:textId="77777777" w:rsidR="00F82CD2" w:rsidRPr="00500115" w:rsidRDefault="00F82CD2">
      <w:pPr>
        <w:rPr>
          <w:rFonts w:ascii="Arial" w:hAnsi="Arial" w:cs="Arial"/>
        </w:rPr>
      </w:pPr>
    </w:p>
    <w:tbl>
      <w:tblPr>
        <w:tblStyle w:val="1"/>
        <w:tblW w:w="152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2277"/>
        <w:gridCol w:w="1470"/>
        <w:gridCol w:w="1335"/>
        <w:gridCol w:w="1695"/>
        <w:gridCol w:w="1425"/>
        <w:gridCol w:w="1515"/>
        <w:gridCol w:w="1350"/>
        <w:gridCol w:w="1365"/>
        <w:gridCol w:w="1410"/>
      </w:tblGrid>
      <w:tr w:rsidR="005B3D53" w:rsidRPr="00500115" w14:paraId="7959A7C5" w14:textId="77777777" w:rsidTr="00F82CD2">
        <w:trPr>
          <w:trHeight w:val="58"/>
        </w:trPr>
        <w:tc>
          <w:tcPr>
            <w:tcW w:w="1413" w:type="dxa"/>
            <w:vMerge w:val="restart"/>
            <w:vAlign w:val="center"/>
          </w:tcPr>
          <w:p w14:paraId="29F29E91" w14:textId="77777777" w:rsidR="005B3D53" w:rsidRPr="00500115" w:rsidRDefault="005B3D53" w:rsidP="00207BAE">
            <w:pPr>
              <w:jc w:val="center"/>
              <w:rPr>
                <w:rFonts w:ascii="Arial" w:eastAsia="Arial" w:hAnsi="Arial" w:cs="Arial"/>
                <w:b/>
                <w:sz w:val="18"/>
                <w:szCs w:val="18"/>
              </w:rPr>
            </w:pPr>
            <w:r w:rsidRPr="00500115">
              <w:rPr>
                <w:rFonts w:ascii="Arial" w:eastAsia="Arial" w:hAnsi="Arial" w:cs="Arial"/>
                <w:b/>
                <w:sz w:val="18"/>
                <w:szCs w:val="18"/>
              </w:rPr>
              <w:lastRenderedPageBreak/>
              <w:t>YEAR 6</w:t>
            </w:r>
          </w:p>
        </w:tc>
        <w:tc>
          <w:tcPr>
            <w:tcW w:w="5082" w:type="dxa"/>
            <w:gridSpan w:val="3"/>
          </w:tcPr>
          <w:p w14:paraId="5BB9D9D8"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1 &amp; 2</w:t>
            </w:r>
          </w:p>
        </w:tc>
        <w:tc>
          <w:tcPr>
            <w:tcW w:w="4635" w:type="dxa"/>
            <w:gridSpan w:val="3"/>
          </w:tcPr>
          <w:p w14:paraId="03E72404"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3 &amp; 4</w:t>
            </w:r>
          </w:p>
        </w:tc>
        <w:tc>
          <w:tcPr>
            <w:tcW w:w="4125" w:type="dxa"/>
            <w:gridSpan w:val="3"/>
          </w:tcPr>
          <w:p w14:paraId="555D5A2F"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TERMS 5 &amp; 6</w:t>
            </w:r>
          </w:p>
        </w:tc>
      </w:tr>
      <w:tr w:rsidR="005B3D53" w:rsidRPr="00500115" w14:paraId="10A00BD5" w14:textId="77777777" w:rsidTr="00F82CD2">
        <w:trPr>
          <w:trHeight w:val="138"/>
        </w:trPr>
        <w:tc>
          <w:tcPr>
            <w:tcW w:w="1413" w:type="dxa"/>
            <w:vMerge/>
            <w:vAlign w:val="center"/>
          </w:tcPr>
          <w:p w14:paraId="7F862394" w14:textId="77777777" w:rsidR="005B3D53" w:rsidRPr="00500115" w:rsidRDefault="005B3D53">
            <w:pPr>
              <w:jc w:val="center"/>
              <w:rPr>
                <w:rFonts w:ascii="Arial" w:eastAsia="Arial" w:hAnsi="Arial" w:cs="Arial"/>
                <w:b/>
                <w:sz w:val="18"/>
                <w:szCs w:val="18"/>
              </w:rPr>
            </w:pPr>
            <w:bookmarkStart w:id="2" w:name="_Hlk165566487"/>
          </w:p>
        </w:tc>
        <w:tc>
          <w:tcPr>
            <w:tcW w:w="5082" w:type="dxa"/>
            <w:gridSpan w:val="3"/>
            <w:shd w:val="clear" w:color="auto" w:fill="C5E0B3"/>
            <w:vAlign w:val="center"/>
          </w:tcPr>
          <w:p w14:paraId="580FDE13" w14:textId="1C7C5A4B"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 xml:space="preserve">Why </w:t>
            </w:r>
            <w:r w:rsidR="00695518" w:rsidRPr="00500115">
              <w:rPr>
                <w:rFonts w:ascii="Arial" w:eastAsia="Arial" w:hAnsi="Arial" w:cs="Arial"/>
                <w:b/>
                <w:sz w:val="18"/>
                <w:szCs w:val="18"/>
              </w:rPr>
              <w:t>must we remember</w:t>
            </w:r>
            <w:r w:rsidRPr="00500115">
              <w:rPr>
                <w:rFonts w:ascii="Arial" w:eastAsia="Arial" w:hAnsi="Arial" w:cs="Arial"/>
                <w:b/>
                <w:sz w:val="18"/>
                <w:szCs w:val="18"/>
              </w:rPr>
              <w:t>?</w:t>
            </w:r>
          </w:p>
        </w:tc>
        <w:tc>
          <w:tcPr>
            <w:tcW w:w="4635" w:type="dxa"/>
            <w:gridSpan w:val="3"/>
            <w:shd w:val="clear" w:color="auto" w:fill="B4C6E7"/>
            <w:vAlign w:val="center"/>
          </w:tcPr>
          <w:p w14:paraId="73C75BBC" w14:textId="3BBB89D0"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Why</w:t>
            </w:r>
            <w:r w:rsidR="00695518" w:rsidRPr="00500115">
              <w:rPr>
                <w:rFonts w:ascii="Arial" w:eastAsia="Arial" w:hAnsi="Arial" w:cs="Arial"/>
                <w:b/>
                <w:sz w:val="18"/>
                <w:szCs w:val="18"/>
              </w:rPr>
              <w:t xml:space="preserve"> is power important</w:t>
            </w:r>
            <w:r w:rsidRPr="00500115">
              <w:rPr>
                <w:rFonts w:ascii="Arial" w:eastAsia="Arial" w:hAnsi="Arial" w:cs="Arial"/>
                <w:b/>
                <w:sz w:val="18"/>
                <w:szCs w:val="18"/>
              </w:rPr>
              <w:t>?</w:t>
            </w:r>
          </w:p>
        </w:tc>
        <w:tc>
          <w:tcPr>
            <w:tcW w:w="4125" w:type="dxa"/>
            <w:gridSpan w:val="3"/>
            <w:shd w:val="clear" w:color="auto" w:fill="FFFF99"/>
            <w:vAlign w:val="center"/>
          </w:tcPr>
          <w:p w14:paraId="42173D86" w14:textId="77777777" w:rsidR="005B3D53" w:rsidRPr="00500115" w:rsidRDefault="005B3D53">
            <w:pPr>
              <w:jc w:val="center"/>
              <w:rPr>
                <w:rFonts w:ascii="Arial" w:eastAsia="Arial" w:hAnsi="Arial" w:cs="Arial"/>
                <w:b/>
                <w:sz w:val="18"/>
                <w:szCs w:val="18"/>
              </w:rPr>
            </w:pPr>
            <w:r w:rsidRPr="00500115">
              <w:rPr>
                <w:rFonts w:ascii="Arial" w:eastAsia="Arial" w:hAnsi="Arial" w:cs="Arial"/>
                <w:b/>
                <w:sz w:val="18"/>
                <w:szCs w:val="18"/>
              </w:rPr>
              <w:t>Why do we need to adapt and change?</w:t>
            </w:r>
          </w:p>
        </w:tc>
      </w:tr>
      <w:bookmarkEnd w:id="2"/>
      <w:tr w:rsidR="00B721E4" w:rsidRPr="00500115" w14:paraId="6A32585F" w14:textId="77777777" w:rsidTr="00F82CD2">
        <w:trPr>
          <w:trHeight w:val="138"/>
        </w:trPr>
        <w:tc>
          <w:tcPr>
            <w:tcW w:w="1413" w:type="dxa"/>
            <w:vAlign w:val="center"/>
          </w:tcPr>
          <w:p w14:paraId="66F2AF29"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Concepts</w:t>
            </w:r>
          </w:p>
        </w:tc>
        <w:tc>
          <w:tcPr>
            <w:tcW w:w="2277" w:type="dxa"/>
            <w:shd w:val="clear" w:color="auto" w:fill="C5E0B3"/>
            <w:vAlign w:val="center"/>
          </w:tcPr>
          <w:p w14:paraId="0736AE5C"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Exploration</w:t>
            </w:r>
          </w:p>
          <w:p w14:paraId="57CBB991"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Invasion</w:t>
            </w:r>
          </w:p>
        </w:tc>
        <w:tc>
          <w:tcPr>
            <w:tcW w:w="1470" w:type="dxa"/>
            <w:shd w:val="clear" w:color="auto" w:fill="B4C6E7"/>
            <w:vAlign w:val="center"/>
          </w:tcPr>
          <w:p w14:paraId="3D9AC7B8"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Justice</w:t>
            </w:r>
          </w:p>
          <w:p w14:paraId="75ECA1BA"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Inequality</w:t>
            </w:r>
          </w:p>
          <w:p w14:paraId="12054C24"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Dictatorship</w:t>
            </w:r>
          </w:p>
        </w:tc>
        <w:tc>
          <w:tcPr>
            <w:tcW w:w="1335" w:type="dxa"/>
            <w:shd w:val="clear" w:color="auto" w:fill="FFFF99"/>
            <w:vAlign w:val="center"/>
          </w:tcPr>
          <w:p w14:paraId="7046C662" w14:textId="77777777" w:rsidR="00B721E4" w:rsidRPr="00500115" w:rsidRDefault="00EF3E9C">
            <w:pPr>
              <w:jc w:val="center"/>
              <w:rPr>
                <w:rFonts w:ascii="Arial" w:eastAsia="Arial" w:hAnsi="Arial" w:cs="Arial"/>
                <w:sz w:val="18"/>
                <w:szCs w:val="18"/>
              </w:rPr>
            </w:pPr>
            <w:r w:rsidRPr="00500115">
              <w:rPr>
                <w:rFonts w:ascii="Arial" w:eastAsia="Arial" w:hAnsi="Arial" w:cs="Arial"/>
                <w:b/>
                <w:sz w:val="18"/>
                <w:szCs w:val="18"/>
              </w:rPr>
              <w:t>Power</w:t>
            </w:r>
          </w:p>
          <w:p w14:paraId="66359E7A"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Imbalance of power</w:t>
            </w:r>
          </w:p>
        </w:tc>
        <w:tc>
          <w:tcPr>
            <w:tcW w:w="1695" w:type="dxa"/>
            <w:shd w:val="clear" w:color="auto" w:fill="B4C6E7"/>
            <w:vAlign w:val="center"/>
          </w:tcPr>
          <w:p w14:paraId="320D9858"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Power</w:t>
            </w:r>
          </w:p>
          <w:p w14:paraId="4E9A42A2"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Own power and influence</w:t>
            </w:r>
          </w:p>
        </w:tc>
        <w:tc>
          <w:tcPr>
            <w:tcW w:w="1425" w:type="dxa"/>
            <w:shd w:val="clear" w:color="auto" w:fill="B4C6E7"/>
            <w:vAlign w:val="center"/>
          </w:tcPr>
          <w:p w14:paraId="0EFB1274"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Justice</w:t>
            </w:r>
          </w:p>
          <w:p w14:paraId="50FF9833"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Democracy</w:t>
            </w:r>
          </w:p>
        </w:tc>
        <w:tc>
          <w:tcPr>
            <w:tcW w:w="1515" w:type="dxa"/>
            <w:shd w:val="clear" w:color="auto" w:fill="B4C6E7"/>
            <w:vAlign w:val="center"/>
          </w:tcPr>
          <w:p w14:paraId="787EAEDF" w14:textId="77777777" w:rsidR="00B721E4" w:rsidRPr="00500115" w:rsidRDefault="00B721E4">
            <w:pPr>
              <w:jc w:val="center"/>
              <w:rPr>
                <w:rFonts w:ascii="Arial" w:eastAsia="Arial" w:hAnsi="Arial" w:cs="Arial"/>
                <w:b/>
                <w:sz w:val="18"/>
                <w:szCs w:val="18"/>
              </w:rPr>
            </w:pPr>
          </w:p>
          <w:p w14:paraId="2F0792C1"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Trade</w:t>
            </w:r>
          </w:p>
          <w:p w14:paraId="5095C5C3"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Civilisation</w:t>
            </w:r>
          </w:p>
          <w:p w14:paraId="1CD0A6E7" w14:textId="77777777" w:rsidR="00B721E4" w:rsidRPr="00500115" w:rsidRDefault="00B721E4">
            <w:pPr>
              <w:jc w:val="center"/>
              <w:rPr>
                <w:rFonts w:ascii="Arial" w:eastAsia="Arial" w:hAnsi="Arial" w:cs="Arial"/>
                <w:sz w:val="18"/>
                <w:szCs w:val="18"/>
              </w:rPr>
            </w:pPr>
          </w:p>
        </w:tc>
        <w:tc>
          <w:tcPr>
            <w:tcW w:w="1350" w:type="dxa"/>
            <w:shd w:val="clear" w:color="auto" w:fill="C5E0B3"/>
            <w:vAlign w:val="center"/>
          </w:tcPr>
          <w:p w14:paraId="0B9FB653"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Change</w:t>
            </w:r>
          </w:p>
          <w:p w14:paraId="09224FCB"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Evolution</w:t>
            </w:r>
          </w:p>
        </w:tc>
        <w:tc>
          <w:tcPr>
            <w:tcW w:w="1365" w:type="dxa"/>
            <w:shd w:val="clear" w:color="auto" w:fill="FFFF99"/>
            <w:vAlign w:val="center"/>
          </w:tcPr>
          <w:p w14:paraId="045BD6B9"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Change</w:t>
            </w:r>
          </w:p>
          <w:p w14:paraId="52491E9E"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Adaptation</w:t>
            </w:r>
          </w:p>
        </w:tc>
        <w:tc>
          <w:tcPr>
            <w:tcW w:w="1410" w:type="dxa"/>
            <w:shd w:val="clear" w:color="auto" w:fill="FFFF99"/>
            <w:vAlign w:val="center"/>
          </w:tcPr>
          <w:p w14:paraId="5A288211"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Justice/ Equality</w:t>
            </w:r>
          </w:p>
          <w:p w14:paraId="5F12AAE1" w14:textId="77777777" w:rsidR="00B721E4" w:rsidRPr="00500115" w:rsidRDefault="00EF3E9C">
            <w:pPr>
              <w:jc w:val="center"/>
              <w:rPr>
                <w:rFonts w:ascii="Arial" w:eastAsia="Arial" w:hAnsi="Arial" w:cs="Arial"/>
                <w:sz w:val="18"/>
                <w:szCs w:val="18"/>
              </w:rPr>
            </w:pPr>
            <w:r w:rsidRPr="00500115">
              <w:rPr>
                <w:rFonts w:ascii="Arial" w:eastAsia="Arial" w:hAnsi="Arial" w:cs="Arial"/>
                <w:sz w:val="18"/>
                <w:szCs w:val="18"/>
              </w:rPr>
              <w:t>Diversity</w:t>
            </w:r>
          </w:p>
        </w:tc>
      </w:tr>
      <w:tr w:rsidR="00B721E4" w:rsidRPr="00500115" w14:paraId="69534EEE" w14:textId="77777777" w:rsidTr="00F82CD2">
        <w:trPr>
          <w:trHeight w:val="138"/>
        </w:trPr>
        <w:tc>
          <w:tcPr>
            <w:tcW w:w="1413" w:type="dxa"/>
            <w:vAlign w:val="center"/>
          </w:tcPr>
          <w:p w14:paraId="28751E2A" w14:textId="77777777" w:rsidR="00B721E4" w:rsidRPr="00500115" w:rsidRDefault="00EF3E9C">
            <w:pPr>
              <w:jc w:val="center"/>
              <w:rPr>
                <w:rFonts w:ascii="Arial" w:eastAsia="Arial" w:hAnsi="Arial" w:cs="Arial"/>
                <w:b/>
                <w:sz w:val="18"/>
                <w:szCs w:val="18"/>
              </w:rPr>
            </w:pPr>
            <w:r w:rsidRPr="00500115">
              <w:rPr>
                <w:rFonts w:ascii="Arial" w:eastAsia="Arial" w:hAnsi="Arial" w:cs="Arial"/>
                <w:b/>
                <w:sz w:val="18"/>
                <w:szCs w:val="18"/>
              </w:rPr>
              <w:t>Why here, why now?</w:t>
            </w:r>
          </w:p>
        </w:tc>
        <w:tc>
          <w:tcPr>
            <w:tcW w:w="5082" w:type="dxa"/>
            <w:gridSpan w:val="3"/>
          </w:tcPr>
          <w:p w14:paraId="3012E915" w14:textId="11523D5D" w:rsidR="00B721E4" w:rsidRPr="00500115" w:rsidRDefault="00EF3E9C" w:rsidP="0091289E">
            <w:pPr>
              <w:jc w:val="center"/>
              <w:rPr>
                <w:rFonts w:ascii="Arial" w:eastAsia="Arial" w:hAnsi="Arial" w:cs="Arial"/>
                <w:sz w:val="18"/>
                <w:szCs w:val="18"/>
              </w:rPr>
            </w:pPr>
            <w:bookmarkStart w:id="3" w:name="_heading=h.n3j9omdljvpb" w:colFirst="0" w:colLast="0"/>
            <w:bookmarkEnd w:id="3"/>
            <w:r w:rsidRPr="00500115">
              <w:rPr>
                <w:rFonts w:ascii="Arial" w:eastAsia="Arial" w:hAnsi="Arial" w:cs="Arial"/>
                <w:sz w:val="18"/>
                <w:szCs w:val="18"/>
              </w:rPr>
              <w:t>Y</w:t>
            </w:r>
            <w:r w:rsidR="006111A6">
              <w:rPr>
                <w:rFonts w:ascii="Arial" w:eastAsia="Arial" w:hAnsi="Arial" w:cs="Arial"/>
                <w:sz w:val="18"/>
                <w:szCs w:val="18"/>
              </w:rPr>
              <w:t xml:space="preserve">ear </w:t>
            </w:r>
            <w:r w:rsidRPr="00500115">
              <w:rPr>
                <w:rFonts w:ascii="Arial" w:eastAsia="Arial" w:hAnsi="Arial" w:cs="Arial"/>
                <w:sz w:val="18"/>
                <w:szCs w:val="18"/>
              </w:rPr>
              <w:t>6 begin this learning theme by considering what their dream world would be like which links to learning in all previous year groups</w:t>
            </w:r>
            <w:r w:rsidR="006111A6">
              <w:rPr>
                <w:rFonts w:ascii="Arial" w:eastAsia="Arial" w:hAnsi="Arial" w:cs="Arial"/>
                <w:sz w:val="18"/>
                <w:szCs w:val="18"/>
              </w:rPr>
              <w:t>. T</w:t>
            </w:r>
            <w:r w:rsidRPr="00500115">
              <w:rPr>
                <w:rFonts w:ascii="Arial" w:eastAsia="Arial" w:hAnsi="Arial" w:cs="Arial"/>
                <w:sz w:val="18"/>
                <w:szCs w:val="18"/>
              </w:rPr>
              <w:t xml:space="preserve">hey apply their understanding of the </w:t>
            </w:r>
            <w:r w:rsidRPr="00500115">
              <w:rPr>
                <w:rFonts w:ascii="Arial" w:eastAsia="Arial" w:hAnsi="Arial" w:cs="Arial"/>
                <w:b/>
                <w:sz w:val="18"/>
                <w:szCs w:val="18"/>
              </w:rPr>
              <w:t>natural world</w:t>
            </w:r>
            <w:r w:rsidRPr="00500115">
              <w:rPr>
                <w:rFonts w:ascii="Arial" w:eastAsia="Arial" w:hAnsi="Arial" w:cs="Arial"/>
                <w:sz w:val="18"/>
                <w:szCs w:val="18"/>
              </w:rPr>
              <w:t xml:space="preserve">, their knowledge of </w:t>
            </w:r>
            <w:r w:rsidRPr="00500115">
              <w:rPr>
                <w:rFonts w:ascii="Arial" w:eastAsia="Arial" w:hAnsi="Arial" w:cs="Arial"/>
                <w:b/>
                <w:sz w:val="18"/>
                <w:szCs w:val="18"/>
              </w:rPr>
              <w:t>sustainability</w:t>
            </w:r>
            <w:r w:rsidRPr="00500115">
              <w:rPr>
                <w:rFonts w:ascii="Arial" w:eastAsia="Arial" w:hAnsi="Arial" w:cs="Arial"/>
                <w:sz w:val="18"/>
                <w:szCs w:val="18"/>
              </w:rPr>
              <w:t xml:space="preserve">, </w:t>
            </w:r>
            <w:r w:rsidRPr="00500115">
              <w:rPr>
                <w:rFonts w:ascii="Arial" w:eastAsia="Arial" w:hAnsi="Arial" w:cs="Arial"/>
                <w:b/>
                <w:sz w:val="18"/>
                <w:szCs w:val="18"/>
              </w:rPr>
              <w:t>civilisation,</w:t>
            </w:r>
            <w:r w:rsidRPr="00500115">
              <w:rPr>
                <w:rFonts w:ascii="Arial" w:eastAsia="Arial" w:hAnsi="Arial" w:cs="Arial"/>
                <w:sz w:val="18"/>
                <w:szCs w:val="18"/>
              </w:rPr>
              <w:t xml:space="preserve"> </w:t>
            </w:r>
            <w:r w:rsidRPr="00500115">
              <w:rPr>
                <w:rFonts w:ascii="Arial" w:eastAsia="Arial" w:hAnsi="Arial" w:cs="Arial"/>
                <w:b/>
                <w:sz w:val="18"/>
                <w:szCs w:val="18"/>
              </w:rPr>
              <w:t>inequality</w:t>
            </w:r>
            <w:r w:rsidRPr="00500115">
              <w:rPr>
                <w:rFonts w:ascii="Arial" w:eastAsia="Arial" w:hAnsi="Arial" w:cs="Arial"/>
                <w:sz w:val="18"/>
                <w:szCs w:val="18"/>
              </w:rPr>
              <w:t xml:space="preserve"> and </w:t>
            </w:r>
            <w:r w:rsidRPr="00500115">
              <w:rPr>
                <w:rFonts w:ascii="Arial" w:eastAsia="Arial" w:hAnsi="Arial" w:cs="Arial"/>
                <w:b/>
                <w:sz w:val="18"/>
                <w:szCs w:val="18"/>
              </w:rPr>
              <w:t>justice</w:t>
            </w:r>
            <w:r w:rsidRPr="00500115">
              <w:rPr>
                <w:rFonts w:ascii="Arial" w:eastAsia="Arial" w:hAnsi="Arial" w:cs="Arial"/>
                <w:sz w:val="18"/>
                <w:szCs w:val="18"/>
              </w:rPr>
              <w:t xml:space="preserve"> to develop their own concept of the ‘perfect world’.</w:t>
            </w:r>
          </w:p>
          <w:p w14:paraId="60848A77" w14:textId="3E45B8D8" w:rsidR="00B721E4" w:rsidRPr="00500115" w:rsidRDefault="00EF3E9C" w:rsidP="0091289E">
            <w:pPr>
              <w:jc w:val="center"/>
              <w:rPr>
                <w:rFonts w:ascii="Arial" w:eastAsia="Arial" w:hAnsi="Arial" w:cs="Arial"/>
                <w:sz w:val="18"/>
                <w:szCs w:val="18"/>
              </w:rPr>
            </w:pPr>
            <w:bookmarkStart w:id="4" w:name="_heading=h.oao8u1kvq4y6" w:colFirst="0" w:colLast="0"/>
            <w:bookmarkEnd w:id="4"/>
            <w:r w:rsidRPr="00500115">
              <w:rPr>
                <w:rFonts w:ascii="Arial" w:eastAsia="Arial" w:hAnsi="Arial" w:cs="Arial"/>
                <w:sz w:val="18"/>
                <w:szCs w:val="18"/>
              </w:rPr>
              <w:t>Y</w:t>
            </w:r>
            <w:r w:rsidR="006111A6">
              <w:rPr>
                <w:rFonts w:ascii="Arial" w:eastAsia="Arial" w:hAnsi="Arial" w:cs="Arial"/>
                <w:sz w:val="18"/>
                <w:szCs w:val="18"/>
              </w:rPr>
              <w:t xml:space="preserve">ear </w:t>
            </w:r>
            <w:r w:rsidRPr="00500115">
              <w:rPr>
                <w:rFonts w:ascii="Arial" w:eastAsia="Arial" w:hAnsi="Arial" w:cs="Arial"/>
                <w:sz w:val="18"/>
                <w:szCs w:val="18"/>
              </w:rPr>
              <w:t xml:space="preserve">6 develop their understanding of how an imbalance of </w:t>
            </w:r>
            <w:r w:rsidRPr="00500115">
              <w:rPr>
                <w:rFonts w:ascii="Arial" w:eastAsia="Arial" w:hAnsi="Arial" w:cs="Arial"/>
                <w:b/>
                <w:sz w:val="18"/>
                <w:szCs w:val="18"/>
              </w:rPr>
              <w:t>power</w:t>
            </w:r>
            <w:r w:rsidRPr="00500115">
              <w:rPr>
                <w:rFonts w:ascii="Arial" w:eastAsia="Arial" w:hAnsi="Arial" w:cs="Arial"/>
                <w:sz w:val="18"/>
                <w:szCs w:val="18"/>
              </w:rPr>
              <w:t xml:space="preserve"> can be something that is caused by a chain of events involving many influences on a global scale, thereby widening their understanding of the complexity and many layers of </w:t>
            </w:r>
            <w:r w:rsidRPr="00500115">
              <w:rPr>
                <w:rFonts w:ascii="Arial" w:eastAsia="Arial" w:hAnsi="Arial" w:cs="Arial"/>
                <w:b/>
                <w:sz w:val="18"/>
                <w:szCs w:val="18"/>
              </w:rPr>
              <w:t>injustice</w:t>
            </w:r>
            <w:r w:rsidRPr="00500115">
              <w:rPr>
                <w:rFonts w:ascii="Arial" w:eastAsia="Arial" w:hAnsi="Arial" w:cs="Arial"/>
                <w:sz w:val="18"/>
                <w:szCs w:val="18"/>
              </w:rPr>
              <w:t xml:space="preserve"> and </w:t>
            </w:r>
            <w:r w:rsidRPr="00500115">
              <w:rPr>
                <w:rFonts w:ascii="Arial" w:eastAsia="Arial" w:hAnsi="Arial" w:cs="Arial"/>
                <w:b/>
                <w:sz w:val="18"/>
                <w:szCs w:val="18"/>
              </w:rPr>
              <w:t>inequality</w:t>
            </w:r>
            <w:r w:rsidRPr="00500115">
              <w:rPr>
                <w:rFonts w:ascii="Arial" w:eastAsia="Arial" w:hAnsi="Arial" w:cs="Arial"/>
                <w:sz w:val="18"/>
                <w:szCs w:val="18"/>
              </w:rPr>
              <w:t xml:space="preserve"> (linking to Y</w:t>
            </w:r>
            <w:r w:rsidR="00D206A7">
              <w:rPr>
                <w:rFonts w:ascii="Arial" w:eastAsia="Arial" w:hAnsi="Arial" w:cs="Arial"/>
                <w:sz w:val="18"/>
                <w:szCs w:val="18"/>
              </w:rPr>
              <w:t xml:space="preserve">ear </w:t>
            </w:r>
            <w:r w:rsidRPr="00500115">
              <w:rPr>
                <w:rFonts w:ascii="Arial" w:eastAsia="Arial" w:hAnsi="Arial" w:cs="Arial"/>
                <w:sz w:val="18"/>
                <w:szCs w:val="18"/>
              </w:rPr>
              <w:t>4 and Y</w:t>
            </w:r>
            <w:r w:rsidR="00D206A7">
              <w:rPr>
                <w:rFonts w:ascii="Arial" w:eastAsia="Arial" w:hAnsi="Arial" w:cs="Arial"/>
                <w:sz w:val="18"/>
                <w:szCs w:val="18"/>
              </w:rPr>
              <w:t xml:space="preserve">ear </w:t>
            </w:r>
            <w:r w:rsidRPr="00500115">
              <w:rPr>
                <w:rFonts w:ascii="Arial" w:eastAsia="Arial" w:hAnsi="Arial" w:cs="Arial"/>
                <w:sz w:val="18"/>
                <w:szCs w:val="18"/>
              </w:rPr>
              <w:t xml:space="preserve">5 learning about </w:t>
            </w:r>
            <w:r w:rsidRPr="00500115">
              <w:rPr>
                <w:rFonts w:ascii="Arial" w:eastAsia="Arial" w:hAnsi="Arial" w:cs="Arial"/>
                <w:b/>
                <w:sz w:val="18"/>
                <w:szCs w:val="18"/>
              </w:rPr>
              <w:t>inequality</w:t>
            </w:r>
            <w:r w:rsidRPr="00500115">
              <w:rPr>
                <w:rFonts w:ascii="Arial" w:eastAsia="Arial" w:hAnsi="Arial" w:cs="Arial"/>
                <w:sz w:val="18"/>
                <w:szCs w:val="18"/>
              </w:rPr>
              <w:t xml:space="preserve"> in Roman times, the Space Race and the Civil Rights Movement in America</w:t>
            </w:r>
            <w:r w:rsidR="006111A6">
              <w:rPr>
                <w:rFonts w:ascii="Arial" w:eastAsia="Arial" w:hAnsi="Arial" w:cs="Arial"/>
                <w:sz w:val="18"/>
                <w:szCs w:val="18"/>
              </w:rPr>
              <w:t>).</w:t>
            </w:r>
          </w:p>
          <w:p w14:paraId="57C0EE24" w14:textId="13D11422" w:rsidR="00B721E4" w:rsidRPr="00500115" w:rsidRDefault="00EF3E9C" w:rsidP="0091289E">
            <w:pPr>
              <w:jc w:val="center"/>
              <w:rPr>
                <w:rFonts w:ascii="Arial" w:eastAsia="Arial" w:hAnsi="Arial" w:cs="Arial"/>
                <w:sz w:val="18"/>
                <w:szCs w:val="18"/>
              </w:rPr>
            </w:pPr>
            <w:bookmarkStart w:id="5" w:name="_heading=h.b7mlvad7jtbx" w:colFirst="0" w:colLast="0"/>
            <w:bookmarkEnd w:id="5"/>
            <w:r w:rsidRPr="00500115">
              <w:rPr>
                <w:rFonts w:ascii="Arial" w:eastAsia="Arial" w:hAnsi="Arial" w:cs="Arial"/>
                <w:b/>
                <w:sz w:val="18"/>
                <w:szCs w:val="18"/>
              </w:rPr>
              <w:t>Invasion</w:t>
            </w:r>
            <w:r w:rsidRPr="00500115">
              <w:rPr>
                <w:rFonts w:ascii="Arial" w:eastAsia="Arial" w:hAnsi="Arial" w:cs="Arial"/>
                <w:sz w:val="18"/>
                <w:szCs w:val="18"/>
              </w:rPr>
              <w:t xml:space="preserve"> links back to Y</w:t>
            </w:r>
            <w:r w:rsidR="00D206A7">
              <w:rPr>
                <w:rFonts w:ascii="Arial" w:eastAsia="Arial" w:hAnsi="Arial" w:cs="Arial"/>
                <w:sz w:val="18"/>
                <w:szCs w:val="18"/>
              </w:rPr>
              <w:t xml:space="preserve">ear </w:t>
            </w:r>
            <w:r w:rsidRPr="00500115">
              <w:rPr>
                <w:rFonts w:ascii="Arial" w:eastAsia="Arial" w:hAnsi="Arial" w:cs="Arial"/>
                <w:sz w:val="18"/>
                <w:szCs w:val="18"/>
              </w:rPr>
              <w:t>4 and Y</w:t>
            </w:r>
            <w:r w:rsidR="00D206A7">
              <w:rPr>
                <w:rFonts w:ascii="Arial" w:eastAsia="Arial" w:hAnsi="Arial" w:cs="Arial"/>
                <w:sz w:val="18"/>
                <w:szCs w:val="18"/>
              </w:rPr>
              <w:t xml:space="preserve">ear </w:t>
            </w:r>
            <w:r w:rsidRPr="00500115">
              <w:rPr>
                <w:rFonts w:ascii="Arial" w:eastAsia="Arial" w:hAnsi="Arial" w:cs="Arial"/>
                <w:sz w:val="18"/>
                <w:szCs w:val="18"/>
              </w:rPr>
              <w:t xml:space="preserve">5. </w:t>
            </w:r>
            <w:r w:rsidR="00D206A7">
              <w:rPr>
                <w:rFonts w:ascii="Arial" w:eastAsia="Arial" w:hAnsi="Arial" w:cs="Arial"/>
                <w:sz w:val="18"/>
                <w:szCs w:val="18"/>
              </w:rPr>
              <w:t>Year 6</w:t>
            </w:r>
            <w:r w:rsidRPr="00500115">
              <w:rPr>
                <w:rFonts w:ascii="Arial" w:eastAsia="Arial" w:hAnsi="Arial" w:cs="Arial"/>
                <w:sz w:val="18"/>
                <w:szCs w:val="18"/>
              </w:rPr>
              <w:t xml:space="preserve"> develop their understanding further to explore why people invade, not to settle or overpower, but to defend.</w:t>
            </w:r>
          </w:p>
        </w:tc>
        <w:tc>
          <w:tcPr>
            <w:tcW w:w="4635" w:type="dxa"/>
            <w:gridSpan w:val="3"/>
          </w:tcPr>
          <w:p w14:paraId="1F7CBF09" w14:textId="617483F0" w:rsidR="00B721E4" w:rsidRPr="00500115" w:rsidRDefault="00EF3E9C" w:rsidP="0091289E">
            <w:pPr>
              <w:jc w:val="center"/>
              <w:rPr>
                <w:rFonts w:ascii="Arial" w:eastAsia="Arial" w:hAnsi="Arial" w:cs="Arial"/>
                <w:sz w:val="18"/>
                <w:szCs w:val="18"/>
              </w:rPr>
            </w:pPr>
            <w:r w:rsidRPr="00500115">
              <w:rPr>
                <w:rFonts w:ascii="Arial" w:eastAsia="Arial" w:hAnsi="Arial" w:cs="Arial"/>
                <w:sz w:val="18"/>
                <w:szCs w:val="18"/>
              </w:rPr>
              <w:t xml:space="preserve">This links back to learning about the </w:t>
            </w:r>
            <w:r w:rsidR="00500115" w:rsidRPr="00500115">
              <w:rPr>
                <w:rFonts w:ascii="Arial" w:eastAsia="Arial" w:hAnsi="Arial" w:cs="Arial"/>
                <w:sz w:val="18"/>
                <w:szCs w:val="18"/>
              </w:rPr>
              <w:t>A</w:t>
            </w:r>
            <w:r w:rsidRPr="00500115">
              <w:rPr>
                <w:rFonts w:ascii="Arial" w:eastAsia="Arial" w:hAnsi="Arial" w:cs="Arial"/>
                <w:sz w:val="18"/>
                <w:szCs w:val="18"/>
              </w:rPr>
              <w:t xml:space="preserve">ncient </w:t>
            </w:r>
            <w:r w:rsidRPr="00500115">
              <w:rPr>
                <w:rFonts w:ascii="Arial" w:eastAsia="Arial" w:hAnsi="Arial" w:cs="Arial"/>
                <w:b/>
                <w:sz w:val="18"/>
                <w:szCs w:val="18"/>
              </w:rPr>
              <w:t>civilisation</w:t>
            </w:r>
            <w:r w:rsidRPr="00500115">
              <w:rPr>
                <w:rFonts w:ascii="Arial" w:eastAsia="Arial" w:hAnsi="Arial" w:cs="Arial"/>
                <w:sz w:val="18"/>
                <w:szCs w:val="18"/>
              </w:rPr>
              <w:t>s of the Egyptians, Romans and Vikings studied in Y</w:t>
            </w:r>
            <w:r w:rsidR="00D206A7">
              <w:rPr>
                <w:rFonts w:ascii="Arial" w:eastAsia="Arial" w:hAnsi="Arial" w:cs="Arial"/>
                <w:sz w:val="18"/>
                <w:szCs w:val="18"/>
              </w:rPr>
              <w:t xml:space="preserve">ear </w:t>
            </w:r>
            <w:r w:rsidRPr="00500115">
              <w:rPr>
                <w:rFonts w:ascii="Arial" w:eastAsia="Arial" w:hAnsi="Arial" w:cs="Arial"/>
                <w:sz w:val="18"/>
                <w:szCs w:val="18"/>
              </w:rPr>
              <w:t>3, 4 &amp; 5. It also links to learning in Y</w:t>
            </w:r>
            <w:r w:rsidR="00D206A7">
              <w:rPr>
                <w:rFonts w:ascii="Arial" w:eastAsia="Arial" w:hAnsi="Arial" w:cs="Arial"/>
                <w:sz w:val="18"/>
                <w:szCs w:val="18"/>
              </w:rPr>
              <w:t xml:space="preserve">ear </w:t>
            </w:r>
            <w:r w:rsidRPr="00500115">
              <w:rPr>
                <w:rFonts w:ascii="Arial" w:eastAsia="Arial" w:hAnsi="Arial" w:cs="Arial"/>
                <w:sz w:val="18"/>
                <w:szCs w:val="18"/>
              </w:rPr>
              <w:t>2 about Brunel and famous explorers because Y</w:t>
            </w:r>
            <w:r w:rsidR="00D206A7">
              <w:rPr>
                <w:rFonts w:ascii="Arial" w:eastAsia="Arial" w:hAnsi="Arial" w:cs="Arial"/>
                <w:sz w:val="18"/>
                <w:szCs w:val="18"/>
              </w:rPr>
              <w:t xml:space="preserve">ear </w:t>
            </w:r>
            <w:r w:rsidRPr="00500115">
              <w:rPr>
                <w:rFonts w:ascii="Arial" w:eastAsia="Arial" w:hAnsi="Arial" w:cs="Arial"/>
                <w:sz w:val="18"/>
                <w:szCs w:val="18"/>
              </w:rPr>
              <w:t>6 explore the ‘legacy’ that these periods of time and events have left us and how they influenced and inspired the way we live now.</w:t>
            </w:r>
          </w:p>
          <w:p w14:paraId="0FB97B96" w14:textId="6425FF27" w:rsidR="00B721E4" w:rsidRPr="00500115" w:rsidRDefault="00EF3E9C" w:rsidP="0091289E">
            <w:pPr>
              <w:jc w:val="center"/>
              <w:rPr>
                <w:rFonts w:ascii="Arial" w:eastAsia="Arial" w:hAnsi="Arial" w:cs="Arial"/>
                <w:sz w:val="18"/>
                <w:szCs w:val="18"/>
              </w:rPr>
            </w:pPr>
            <w:r w:rsidRPr="00500115">
              <w:rPr>
                <w:rFonts w:ascii="Arial" w:eastAsia="Arial" w:hAnsi="Arial" w:cs="Arial"/>
                <w:sz w:val="18"/>
                <w:szCs w:val="18"/>
              </w:rPr>
              <w:t xml:space="preserve">The theme of </w:t>
            </w:r>
            <w:r w:rsidRPr="00500115">
              <w:rPr>
                <w:rFonts w:ascii="Arial" w:eastAsia="Arial" w:hAnsi="Arial" w:cs="Arial"/>
                <w:b/>
                <w:sz w:val="18"/>
                <w:szCs w:val="18"/>
              </w:rPr>
              <w:t>trade</w:t>
            </w:r>
            <w:r w:rsidRPr="00500115">
              <w:rPr>
                <w:rFonts w:ascii="Arial" w:eastAsia="Arial" w:hAnsi="Arial" w:cs="Arial"/>
                <w:sz w:val="18"/>
                <w:szCs w:val="18"/>
              </w:rPr>
              <w:t xml:space="preserve"> links to all year groups (except Y4) and also links to legacy as Y</w:t>
            </w:r>
            <w:r w:rsidR="00D206A7">
              <w:rPr>
                <w:rFonts w:ascii="Arial" w:eastAsia="Arial" w:hAnsi="Arial" w:cs="Arial"/>
                <w:sz w:val="18"/>
                <w:szCs w:val="18"/>
              </w:rPr>
              <w:t xml:space="preserve">ear </w:t>
            </w:r>
            <w:r w:rsidRPr="00500115">
              <w:rPr>
                <w:rFonts w:ascii="Arial" w:eastAsia="Arial" w:hAnsi="Arial" w:cs="Arial"/>
                <w:sz w:val="18"/>
                <w:szCs w:val="18"/>
              </w:rPr>
              <w:t xml:space="preserve">6 explore, not only the way the </w:t>
            </w:r>
            <w:r w:rsidR="00500115" w:rsidRPr="00500115">
              <w:rPr>
                <w:rFonts w:ascii="Arial" w:eastAsia="Arial" w:hAnsi="Arial" w:cs="Arial"/>
                <w:sz w:val="18"/>
                <w:szCs w:val="18"/>
              </w:rPr>
              <w:t>A</w:t>
            </w:r>
            <w:r w:rsidRPr="00500115">
              <w:rPr>
                <w:rFonts w:ascii="Arial" w:eastAsia="Arial" w:hAnsi="Arial" w:cs="Arial"/>
                <w:sz w:val="18"/>
                <w:szCs w:val="18"/>
              </w:rPr>
              <w:t xml:space="preserve">ncient Greeks traded, but how we trade globally in a modern world. This learning also links to </w:t>
            </w:r>
            <w:r w:rsidRPr="00500115">
              <w:rPr>
                <w:rFonts w:ascii="Arial" w:eastAsia="Arial" w:hAnsi="Arial" w:cs="Arial"/>
                <w:b/>
                <w:sz w:val="18"/>
                <w:szCs w:val="18"/>
              </w:rPr>
              <w:t>justice</w:t>
            </w:r>
            <w:r w:rsidRPr="00500115">
              <w:rPr>
                <w:rFonts w:ascii="Arial" w:eastAsia="Arial" w:hAnsi="Arial" w:cs="Arial"/>
                <w:sz w:val="18"/>
                <w:szCs w:val="18"/>
              </w:rPr>
              <w:t xml:space="preserve"> as we investigate </w:t>
            </w:r>
            <w:r w:rsidR="004F1D58" w:rsidRPr="00500115">
              <w:rPr>
                <w:rFonts w:ascii="Arial" w:eastAsia="Arial" w:hAnsi="Arial" w:cs="Arial"/>
                <w:sz w:val="18"/>
                <w:szCs w:val="18"/>
              </w:rPr>
              <w:t>Fairtrade</w:t>
            </w:r>
            <w:r w:rsidRPr="00500115">
              <w:rPr>
                <w:rFonts w:ascii="Arial" w:eastAsia="Arial" w:hAnsi="Arial" w:cs="Arial"/>
                <w:sz w:val="18"/>
                <w:szCs w:val="18"/>
              </w:rPr>
              <w:t>.</w:t>
            </w:r>
          </w:p>
          <w:p w14:paraId="59C6EFA0" w14:textId="6A1A7720" w:rsidR="00B721E4" w:rsidRPr="00500115" w:rsidRDefault="00EF3E9C" w:rsidP="0091289E">
            <w:pPr>
              <w:jc w:val="center"/>
              <w:rPr>
                <w:rFonts w:ascii="Arial" w:eastAsia="Arial" w:hAnsi="Arial" w:cs="Arial"/>
                <w:sz w:val="18"/>
                <w:szCs w:val="18"/>
              </w:rPr>
            </w:pPr>
            <w:r w:rsidRPr="00500115">
              <w:rPr>
                <w:rFonts w:ascii="Arial" w:eastAsia="Arial" w:hAnsi="Arial" w:cs="Arial"/>
                <w:sz w:val="18"/>
                <w:szCs w:val="18"/>
              </w:rPr>
              <w:t xml:space="preserve">Learning about </w:t>
            </w:r>
            <w:r w:rsidRPr="00500115">
              <w:rPr>
                <w:rFonts w:ascii="Arial" w:eastAsia="Arial" w:hAnsi="Arial" w:cs="Arial"/>
                <w:b/>
                <w:sz w:val="18"/>
                <w:szCs w:val="18"/>
              </w:rPr>
              <w:t>democracy</w:t>
            </w:r>
            <w:r w:rsidRPr="00500115">
              <w:rPr>
                <w:rFonts w:ascii="Arial" w:eastAsia="Arial" w:hAnsi="Arial" w:cs="Arial"/>
                <w:sz w:val="18"/>
                <w:szCs w:val="18"/>
              </w:rPr>
              <w:t xml:space="preserve"> links back to the Y</w:t>
            </w:r>
            <w:r w:rsidR="00D206A7">
              <w:rPr>
                <w:rFonts w:ascii="Arial" w:eastAsia="Arial" w:hAnsi="Arial" w:cs="Arial"/>
                <w:sz w:val="18"/>
                <w:szCs w:val="18"/>
              </w:rPr>
              <w:t xml:space="preserve">ear </w:t>
            </w:r>
            <w:r w:rsidRPr="00500115">
              <w:rPr>
                <w:rFonts w:ascii="Arial" w:eastAsia="Arial" w:hAnsi="Arial" w:cs="Arial"/>
                <w:sz w:val="18"/>
                <w:szCs w:val="18"/>
              </w:rPr>
              <w:t>5 concepts of inequality and slavery and allows Y</w:t>
            </w:r>
            <w:r w:rsidR="00D206A7">
              <w:rPr>
                <w:rFonts w:ascii="Arial" w:eastAsia="Arial" w:hAnsi="Arial" w:cs="Arial"/>
                <w:sz w:val="18"/>
                <w:szCs w:val="18"/>
              </w:rPr>
              <w:t xml:space="preserve">ear </w:t>
            </w:r>
            <w:r w:rsidRPr="00500115">
              <w:rPr>
                <w:rFonts w:ascii="Arial" w:eastAsia="Arial" w:hAnsi="Arial" w:cs="Arial"/>
                <w:sz w:val="18"/>
                <w:szCs w:val="18"/>
              </w:rPr>
              <w:t xml:space="preserve">6 to develop their thinking further to explore how to move away from </w:t>
            </w:r>
            <w:r w:rsidRPr="00500115">
              <w:rPr>
                <w:rFonts w:ascii="Arial" w:eastAsia="Arial" w:hAnsi="Arial" w:cs="Arial"/>
                <w:b/>
                <w:sz w:val="18"/>
                <w:szCs w:val="18"/>
              </w:rPr>
              <w:t>inequality</w:t>
            </w:r>
            <w:r w:rsidRPr="00500115">
              <w:rPr>
                <w:rFonts w:ascii="Arial" w:eastAsia="Arial" w:hAnsi="Arial" w:cs="Arial"/>
                <w:sz w:val="18"/>
                <w:szCs w:val="18"/>
              </w:rPr>
              <w:t xml:space="preserve"> and create a ‘just’ and fair society.</w:t>
            </w:r>
          </w:p>
        </w:tc>
        <w:tc>
          <w:tcPr>
            <w:tcW w:w="4125" w:type="dxa"/>
            <w:gridSpan w:val="3"/>
          </w:tcPr>
          <w:p w14:paraId="3FE3A790" w14:textId="77777777" w:rsidR="00F3534A" w:rsidRPr="00500115" w:rsidRDefault="00F3534A" w:rsidP="0091289E">
            <w:pPr>
              <w:jc w:val="center"/>
              <w:rPr>
                <w:rFonts w:ascii="Arial" w:eastAsia="Arial" w:hAnsi="Arial" w:cs="Arial"/>
                <w:sz w:val="18"/>
                <w:szCs w:val="18"/>
              </w:rPr>
            </w:pPr>
            <w:r w:rsidRPr="00500115">
              <w:rPr>
                <w:rFonts w:ascii="Arial" w:eastAsia="Arial" w:hAnsi="Arial" w:cs="Arial"/>
                <w:sz w:val="18"/>
                <w:szCs w:val="18"/>
              </w:rPr>
              <w:t xml:space="preserve">This links back to EYFS learning about living things growing and </w:t>
            </w:r>
            <w:r w:rsidRPr="00500115">
              <w:rPr>
                <w:rFonts w:ascii="Arial" w:eastAsia="Arial" w:hAnsi="Arial" w:cs="Arial"/>
                <w:b/>
                <w:sz w:val="18"/>
                <w:szCs w:val="18"/>
              </w:rPr>
              <w:t>changing</w:t>
            </w:r>
            <w:r w:rsidRPr="00500115">
              <w:rPr>
                <w:rFonts w:ascii="Arial" w:eastAsia="Arial" w:hAnsi="Arial" w:cs="Arial"/>
                <w:sz w:val="18"/>
                <w:szCs w:val="18"/>
              </w:rPr>
              <w:t xml:space="preserve">. It also links and builds on the children’s understanding of successful habitats in year 2. When children move into year 4 they consider how animals survive in nature and this builds a firm foundation for developing their understanding of the more complex concepts of </w:t>
            </w:r>
            <w:r w:rsidRPr="00500115">
              <w:rPr>
                <w:rFonts w:ascii="Arial" w:eastAsia="Arial" w:hAnsi="Arial" w:cs="Arial"/>
                <w:b/>
                <w:sz w:val="18"/>
                <w:szCs w:val="18"/>
              </w:rPr>
              <w:t>evolution</w:t>
            </w:r>
            <w:r w:rsidRPr="00500115">
              <w:rPr>
                <w:rFonts w:ascii="Arial" w:eastAsia="Arial" w:hAnsi="Arial" w:cs="Arial"/>
                <w:sz w:val="18"/>
                <w:szCs w:val="18"/>
              </w:rPr>
              <w:t xml:space="preserve">, </w:t>
            </w:r>
            <w:r w:rsidRPr="00500115">
              <w:rPr>
                <w:rFonts w:ascii="Arial" w:eastAsia="Arial" w:hAnsi="Arial" w:cs="Arial"/>
                <w:b/>
                <w:sz w:val="18"/>
                <w:szCs w:val="18"/>
              </w:rPr>
              <w:t>adaptation</w:t>
            </w:r>
            <w:r w:rsidRPr="00500115">
              <w:rPr>
                <w:rFonts w:ascii="Arial" w:eastAsia="Arial" w:hAnsi="Arial" w:cs="Arial"/>
                <w:sz w:val="18"/>
                <w:szCs w:val="18"/>
              </w:rPr>
              <w:t xml:space="preserve"> and inheritance. There is also a strong link with the year 5 RE focus on creation where the children learn about Christian concepts of creation alongside the scientific theories of cosmology and </w:t>
            </w:r>
            <w:r w:rsidRPr="00500115">
              <w:rPr>
                <w:rFonts w:ascii="Arial" w:eastAsia="Arial" w:hAnsi="Arial" w:cs="Arial"/>
                <w:b/>
                <w:sz w:val="18"/>
                <w:szCs w:val="18"/>
              </w:rPr>
              <w:t>evolution</w:t>
            </w:r>
            <w:r w:rsidRPr="00500115">
              <w:rPr>
                <w:rFonts w:ascii="Arial" w:eastAsia="Arial" w:hAnsi="Arial" w:cs="Arial"/>
                <w:sz w:val="18"/>
                <w:szCs w:val="18"/>
              </w:rPr>
              <w:t>.</w:t>
            </w:r>
          </w:p>
          <w:p w14:paraId="1BA0225F" w14:textId="77777777" w:rsidR="00B721E4" w:rsidRPr="00500115" w:rsidRDefault="00F3534A" w:rsidP="0091289E">
            <w:pPr>
              <w:jc w:val="center"/>
              <w:rPr>
                <w:rFonts w:ascii="Arial" w:eastAsia="Arial" w:hAnsi="Arial" w:cs="Arial"/>
                <w:sz w:val="18"/>
                <w:szCs w:val="18"/>
              </w:rPr>
            </w:pPr>
            <w:r w:rsidRPr="00500115">
              <w:rPr>
                <w:rFonts w:ascii="Arial" w:eastAsia="Arial" w:hAnsi="Arial" w:cs="Arial"/>
                <w:sz w:val="18"/>
                <w:szCs w:val="18"/>
              </w:rPr>
              <w:t>The theme of change runs through the art and PSHE in this learning theme through the study of Impressionism and relationships.</w:t>
            </w:r>
          </w:p>
        </w:tc>
      </w:tr>
      <w:tr w:rsidR="00F82CD2" w:rsidRPr="00500115" w14:paraId="3B20800E" w14:textId="77777777" w:rsidTr="00BD2BB0">
        <w:trPr>
          <w:trHeight w:val="3159"/>
        </w:trPr>
        <w:tc>
          <w:tcPr>
            <w:tcW w:w="1413" w:type="dxa"/>
            <w:vMerge w:val="restart"/>
            <w:vAlign w:val="center"/>
          </w:tcPr>
          <w:p w14:paraId="3C07F80C" w14:textId="77777777" w:rsidR="00F82CD2" w:rsidRPr="00500115" w:rsidRDefault="00F82CD2" w:rsidP="005B3D53">
            <w:pPr>
              <w:jc w:val="center"/>
              <w:rPr>
                <w:rFonts w:ascii="Arial" w:eastAsia="Arial" w:hAnsi="Arial" w:cs="Arial"/>
                <w:b/>
                <w:sz w:val="18"/>
                <w:szCs w:val="18"/>
              </w:rPr>
            </w:pPr>
            <w:r w:rsidRPr="00500115">
              <w:rPr>
                <w:rFonts w:ascii="Arial" w:eastAsia="Arial" w:hAnsi="Arial" w:cs="Arial"/>
                <w:b/>
                <w:sz w:val="18"/>
                <w:szCs w:val="18"/>
              </w:rPr>
              <w:t>Enquiry Questions</w:t>
            </w:r>
          </w:p>
        </w:tc>
        <w:tc>
          <w:tcPr>
            <w:tcW w:w="5082" w:type="dxa"/>
            <w:gridSpan w:val="3"/>
          </w:tcPr>
          <w:p w14:paraId="15E54E6E" w14:textId="11DBAC96" w:rsidR="00F82CD2" w:rsidRPr="00500115" w:rsidRDefault="00F82CD2" w:rsidP="00641673">
            <w:pPr>
              <w:rPr>
                <w:rFonts w:ascii="Arial" w:hAnsi="Arial" w:cs="Arial"/>
                <w:sz w:val="18"/>
                <w:szCs w:val="18"/>
              </w:rPr>
            </w:pPr>
            <w:r w:rsidRPr="00500115">
              <w:rPr>
                <w:rFonts w:ascii="Arial" w:hAnsi="Arial" w:cs="Arial"/>
                <w:sz w:val="18"/>
                <w:szCs w:val="18"/>
              </w:rPr>
              <w:t xml:space="preserve">What can you remember about the past? </w:t>
            </w:r>
            <w:r w:rsidRPr="00500115">
              <w:rPr>
                <w:rFonts w:ascii="Arial" w:hAnsi="Arial" w:cs="Arial"/>
                <w:sz w:val="18"/>
                <w:szCs w:val="18"/>
              </w:rPr>
              <w:br/>
            </w:r>
          </w:p>
          <w:p w14:paraId="1CE7BE07" w14:textId="33789F7B" w:rsidR="00F82CD2" w:rsidRPr="00500115" w:rsidRDefault="00F82CD2" w:rsidP="00641673">
            <w:pPr>
              <w:rPr>
                <w:rFonts w:ascii="Arial" w:hAnsi="Arial" w:cs="Arial"/>
                <w:sz w:val="18"/>
                <w:szCs w:val="18"/>
              </w:rPr>
            </w:pPr>
            <w:r w:rsidRPr="00500115">
              <w:rPr>
                <w:rFonts w:ascii="Arial" w:hAnsi="Arial" w:cs="Arial"/>
                <w:sz w:val="18"/>
                <w:szCs w:val="18"/>
              </w:rPr>
              <w:t>Why is it important to remember?</w:t>
            </w:r>
            <w:r w:rsidRPr="00500115">
              <w:rPr>
                <w:rFonts w:ascii="Arial" w:hAnsi="Arial" w:cs="Arial"/>
                <w:sz w:val="18"/>
                <w:szCs w:val="18"/>
              </w:rPr>
              <w:br/>
            </w:r>
          </w:p>
          <w:p w14:paraId="2041C759" w14:textId="77777777" w:rsidR="00F82CD2" w:rsidRPr="00500115" w:rsidRDefault="00F82CD2" w:rsidP="000D51D6">
            <w:pPr>
              <w:rPr>
                <w:rFonts w:ascii="Arial" w:hAnsi="Arial" w:cs="Arial"/>
                <w:sz w:val="18"/>
                <w:szCs w:val="18"/>
              </w:rPr>
            </w:pPr>
            <w:r w:rsidRPr="00500115">
              <w:rPr>
                <w:rFonts w:ascii="Arial" w:hAnsi="Arial" w:cs="Arial"/>
                <w:sz w:val="18"/>
                <w:szCs w:val="18"/>
              </w:rPr>
              <w:t xml:space="preserve">Who </w:t>
            </w:r>
            <w:r w:rsidR="000D51D6" w:rsidRPr="00500115">
              <w:rPr>
                <w:rFonts w:ascii="Arial" w:hAnsi="Arial" w:cs="Arial"/>
                <w:sz w:val="18"/>
                <w:szCs w:val="18"/>
              </w:rPr>
              <w:t xml:space="preserve">is in charge? </w:t>
            </w:r>
            <w:r w:rsidRPr="00500115">
              <w:rPr>
                <w:rFonts w:ascii="Arial" w:hAnsi="Arial" w:cs="Arial"/>
                <w:sz w:val="18"/>
                <w:szCs w:val="18"/>
              </w:rPr>
              <w:br/>
            </w:r>
            <w:r w:rsidRPr="00500115">
              <w:rPr>
                <w:rFonts w:ascii="Arial" w:hAnsi="Arial" w:cs="Arial"/>
                <w:sz w:val="18"/>
                <w:szCs w:val="18"/>
              </w:rPr>
              <w:br/>
              <w:t>Why was it called the Great War?</w:t>
            </w:r>
            <w:r w:rsidRPr="00500115">
              <w:rPr>
                <w:rFonts w:ascii="Arial" w:hAnsi="Arial" w:cs="Arial"/>
                <w:sz w:val="18"/>
                <w:szCs w:val="18"/>
              </w:rPr>
              <w:br/>
            </w:r>
            <w:r w:rsidRPr="00500115">
              <w:rPr>
                <w:rFonts w:ascii="Arial" w:hAnsi="Arial" w:cs="Arial"/>
                <w:sz w:val="18"/>
                <w:szCs w:val="18"/>
              </w:rPr>
              <w:br/>
              <w:t>Why did it happen again? Was it the same?</w:t>
            </w:r>
            <w:r w:rsidRPr="00500115">
              <w:rPr>
                <w:rFonts w:ascii="Arial" w:hAnsi="Arial" w:cs="Arial"/>
                <w:sz w:val="18"/>
                <w:szCs w:val="18"/>
              </w:rPr>
              <w:br/>
            </w:r>
            <w:r w:rsidRPr="00500115">
              <w:rPr>
                <w:rFonts w:ascii="Arial" w:hAnsi="Arial" w:cs="Arial"/>
                <w:sz w:val="18"/>
                <w:szCs w:val="18"/>
              </w:rPr>
              <w:br/>
              <w:t>How did the war</w:t>
            </w:r>
            <w:r w:rsidR="000D51D6" w:rsidRPr="00500115">
              <w:rPr>
                <w:rFonts w:ascii="Arial" w:hAnsi="Arial" w:cs="Arial"/>
                <w:sz w:val="18"/>
                <w:szCs w:val="18"/>
              </w:rPr>
              <w:t>s</w:t>
            </w:r>
            <w:r w:rsidRPr="00500115">
              <w:rPr>
                <w:rFonts w:ascii="Arial" w:hAnsi="Arial" w:cs="Arial"/>
                <w:sz w:val="18"/>
                <w:szCs w:val="18"/>
              </w:rPr>
              <w:t xml:space="preserve"> change Britain?</w:t>
            </w:r>
            <w:r w:rsidR="000D51D6" w:rsidRPr="00500115">
              <w:rPr>
                <w:rFonts w:ascii="Arial" w:hAnsi="Arial" w:cs="Arial"/>
                <w:sz w:val="18"/>
                <w:szCs w:val="18"/>
              </w:rPr>
              <w:t xml:space="preserve"> What have we learnt?</w:t>
            </w:r>
          </w:p>
          <w:p w14:paraId="2EDD6B7C" w14:textId="77777777" w:rsidR="000D51D6" w:rsidRPr="00500115" w:rsidRDefault="000D51D6" w:rsidP="000D51D6">
            <w:pPr>
              <w:rPr>
                <w:rFonts w:ascii="Arial" w:hAnsi="Arial" w:cs="Arial"/>
                <w:sz w:val="18"/>
                <w:szCs w:val="18"/>
              </w:rPr>
            </w:pPr>
          </w:p>
          <w:p w14:paraId="76EC1019" w14:textId="77777777" w:rsidR="000D51D6" w:rsidRPr="00500115" w:rsidRDefault="000D51D6" w:rsidP="000D51D6">
            <w:pPr>
              <w:rPr>
                <w:rFonts w:ascii="Arial" w:hAnsi="Arial" w:cs="Arial"/>
                <w:sz w:val="18"/>
                <w:szCs w:val="18"/>
              </w:rPr>
            </w:pPr>
            <w:r w:rsidRPr="00500115">
              <w:rPr>
                <w:rFonts w:ascii="Arial" w:hAnsi="Arial" w:cs="Arial"/>
                <w:sz w:val="18"/>
                <w:szCs w:val="18"/>
              </w:rPr>
              <w:t xml:space="preserve">Why do we need to know what’s happening now? </w:t>
            </w:r>
          </w:p>
          <w:p w14:paraId="01C9EB34" w14:textId="77777777" w:rsidR="000D51D6" w:rsidRPr="00500115" w:rsidRDefault="000D51D6" w:rsidP="000D51D6">
            <w:pPr>
              <w:rPr>
                <w:rFonts w:ascii="Arial" w:hAnsi="Arial" w:cs="Arial"/>
                <w:sz w:val="18"/>
                <w:szCs w:val="18"/>
              </w:rPr>
            </w:pPr>
          </w:p>
          <w:p w14:paraId="18C3BA4E" w14:textId="4871F18B" w:rsidR="000D51D6" w:rsidRPr="00500115" w:rsidRDefault="000D51D6" w:rsidP="000D51D6">
            <w:pPr>
              <w:rPr>
                <w:rFonts w:ascii="Arial" w:hAnsi="Arial" w:cs="Arial"/>
                <w:sz w:val="18"/>
                <w:szCs w:val="18"/>
              </w:rPr>
            </w:pPr>
            <w:r w:rsidRPr="00500115">
              <w:rPr>
                <w:rFonts w:ascii="Arial" w:eastAsia="Arial" w:hAnsi="Arial" w:cs="Arial"/>
                <w:b/>
                <w:sz w:val="18"/>
                <w:szCs w:val="18"/>
              </w:rPr>
              <w:t>Why must we remember?</w:t>
            </w:r>
          </w:p>
        </w:tc>
        <w:tc>
          <w:tcPr>
            <w:tcW w:w="4635" w:type="dxa"/>
            <w:gridSpan w:val="3"/>
          </w:tcPr>
          <w:p w14:paraId="2F5C6749" w14:textId="4AE0C739" w:rsidR="00F82CD2" w:rsidRPr="00500115" w:rsidRDefault="00F82CD2" w:rsidP="00641673">
            <w:pPr>
              <w:rPr>
                <w:rFonts w:ascii="Arial" w:hAnsi="Arial" w:cs="Arial"/>
                <w:sz w:val="18"/>
                <w:szCs w:val="18"/>
              </w:rPr>
            </w:pPr>
            <w:r w:rsidRPr="00500115">
              <w:rPr>
                <w:rFonts w:ascii="Arial" w:hAnsi="Arial" w:cs="Arial"/>
                <w:sz w:val="18"/>
                <w:szCs w:val="18"/>
              </w:rPr>
              <w:t>What is power?</w:t>
            </w:r>
            <w:r w:rsidRPr="00500115">
              <w:rPr>
                <w:rFonts w:ascii="Arial" w:hAnsi="Arial" w:cs="Arial"/>
                <w:sz w:val="18"/>
                <w:szCs w:val="18"/>
              </w:rPr>
              <w:br/>
            </w:r>
            <w:r w:rsidRPr="00500115">
              <w:rPr>
                <w:rFonts w:ascii="Arial" w:hAnsi="Arial" w:cs="Arial"/>
                <w:sz w:val="18"/>
                <w:szCs w:val="18"/>
              </w:rPr>
              <w:br/>
              <w:t>What power do I have?</w:t>
            </w:r>
            <w:r w:rsidRPr="00500115">
              <w:rPr>
                <w:rFonts w:ascii="Arial" w:hAnsi="Arial" w:cs="Arial"/>
                <w:sz w:val="18"/>
                <w:szCs w:val="18"/>
              </w:rPr>
              <w:br/>
            </w:r>
            <w:r w:rsidRPr="00500115">
              <w:rPr>
                <w:rFonts w:ascii="Arial" w:hAnsi="Arial" w:cs="Arial"/>
                <w:sz w:val="18"/>
                <w:szCs w:val="18"/>
              </w:rPr>
              <w:br/>
            </w:r>
            <w:r w:rsidR="000D51D6" w:rsidRPr="00500115">
              <w:rPr>
                <w:rFonts w:ascii="Arial" w:hAnsi="Arial" w:cs="Arial"/>
                <w:sz w:val="18"/>
                <w:szCs w:val="18"/>
              </w:rPr>
              <w:t xml:space="preserve">Who has held power in history? </w:t>
            </w:r>
            <w:r w:rsidRPr="00500115">
              <w:rPr>
                <w:rFonts w:ascii="Arial" w:hAnsi="Arial" w:cs="Arial"/>
                <w:sz w:val="18"/>
                <w:szCs w:val="18"/>
              </w:rPr>
              <w:br/>
            </w:r>
            <w:r w:rsidRPr="00500115">
              <w:rPr>
                <w:rFonts w:ascii="Arial" w:hAnsi="Arial" w:cs="Arial"/>
                <w:sz w:val="18"/>
                <w:szCs w:val="18"/>
              </w:rPr>
              <w:br/>
              <w:t xml:space="preserve">Who were the Ancient Greeks? </w:t>
            </w:r>
            <w:r w:rsidRPr="00500115">
              <w:rPr>
                <w:rFonts w:ascii="Arial" w:hAnsi="Arial" w:cs="Arial"/>
                <w:sz w:val="18"/>
                <w:szCs w:val="18"/>
              </w:rPr>
              <w:br/>
            </w:r>
          </w:p>
          <w:p w14:paraId="570669EF" w14:textId="77777777" w:rsidR="00F82CD2" w:rsidRPr="00500115" w:rsidRDefault="00F82CD2" w:rsidP="00641673">
            <w:pPr>
              <w:rPr>
                <w:rFonts w:ascii="Arial" w:hAnsi="Arial" w:cs="Arial"/>
                <w:sz w:val="18"/>
                <w:szCs w:val="18"/>
              </w:rPr>
            </w:pPr>
            <w:r w:rsidRPr="00500115">
              <w:rPr>
                <w:rFonts w:ascii="Arial" w:hAnsi="Arial" w:cs="Arial"/>
                <w:sz w:val="18"/>
                <w:szCs w:val="18"/>
              </w:rPr>
              <w:t>What legacy of power did the Greeks leave us?</w:t>
            </w:r>
            <w:r w:rsidRPr="00500115">
              <w:rPr>
                <w:rFonts w:ascii="Arial" w:hAnsi="Arial" w:cs="Arial"/>
                <w:sz w:val="18"/>
                <w:szCs w:val="18"/>
              </w:rPr>
              <w:br/>
            </w:r>
            <w:r w:rsidRPr="00500115">
              <w:rPr>
                <w:rFonts w:ascii="Arial" w:hAnsi="Arial" w:cs="Arial"/>
                <w:sz w:val="18"/>
                <w:szCs w:val="18"/>
              </w:rPr>
              <w:br/>
              <w:t>Why do people seek power?</w:t>
            </w:r>
            <w:r w:rsidRPr="00500115">
              <w:rPr>
                <w:rFonts w:ascii="Arial" w:hAnsi="Arial" w:cs="Arial"/>
                <w:sz w:val="18"/>
                <w:szCs w:val="18"/>
              </w:rPr>
              <w:br/>
            </w:r>
            <w:r w:rsidRPr="00500115">
              <w:rPr>
                <w:rFonts w:ascii="Arial" w:hAnsi="Arial" w:cs="Arial"/>
                <w:sz w:val="18"/>
                <w:szCs w:val="18"/>
              </w:rPr>
              <w:br/>
              <w:t>If power is abused, what are the consequences?</w:t>
            </w:r>
          </w:p>
          <w:p w14:paraId="1BE55B33" w14:textId="77777777" w:rsidR="000D51D6" w:rsidRPr="00500115" w:rsidRDefault="000D51D6" w:rsidP="00641673">
            <w:pPr>
              <w:rPr>
                <w:rFonts w:ascii="Arial" w:hAnsi="Arial" w:cs="Arial"/>
                <w:sz w:val="18"/>
                <w:szCs w:val="18"/>
              </w:rPr>
            </w:pPr>
          </w:p>
          <w:p w14:paraId="627890E6" w14:textId="77777777" w:rsidR="000D51D6" w:rsidRPr="00500115" w:rsidRDefault="000D51D6" w:rsidP="00641673">
            <w:pPr>
              <w:rPr>
                <w:rFonts w:ascii="Arial" w:hAnsi="Arial" w:cs="Arial"/>
                <w:sz w:val="18"/>
                <w:szCs w:val="18"/>
              </w:rPr>
            </w:pPr>
            <w:r w:rsidRPr="00500115">
              <w:rPr>
                <w:rFonts w:ascii="Arial" w:hAnsi="Arial" w:cs="Arial"/>
                <w:sz w:val="18"/>
                <w:szCs w:val="18"/>
              </w:rPr>
              <w:t xml:space="preserve">How can I use my power for good? </w:t>
            </w:r>
          </w:p>
          <w:p w14:paraId="44DE0AC5" w14:textId="77777777" w:rsidR="000D51D6" w:rsidRPr="00500115" w:rsidRDefault="000D51D6" w:rsidP="00641673">
            <w:pPr>
              <w:rPr>
                <w:rFonts w:ascii="Arial" w:hAnsi="Arial" w:cs="Arial"/>
                <w:sz w:val="18"/>
                <w:szCs w:val="18"/>
              </w:rPr>
            </w:pPr>
          </w:p>
          <w:p w14:paraId="27CF02ED" w14:textId="154FEE9A" w:rsidR="000D51D6" w:rsidRPr="00500115" w:rsidRDefault="000D51D6" w:rsidP="00641673">
            <w:pPr>
              <w:rPr>
                <w:rFonts w:ascii="Arial" w:hAnsi="Arial" w:cs="Arial"/>
                <w:sz w:val="18"/>
                <w:szCs w:val="18"/>
              </w:rPr>
            </w:pPr>
            <w:r w:rsidRPr="00500115">
              <w:rPr>
                <w:rFonts w:ascii="Arial" w:eastAsia="Arial" w:hAnsi="Arial" w:cs="Arial"/>
                <w:b/>
                <w:sz w:val="18"/>
                <w:szCs w:val="18"/>
              </w:rPr>
              <w:t>Why is power important?</w:t>
            </w:r>
          </w:p>
        </w:tc>
        <w:tc>
          <w:tcPr>
            <w:tcW w:w="4125" w:type="dxa"/>
            <w:gridSpan w:val="3"/>
          </w:tcPr>
          <w:p w14:paraId="448D5401" w14:textId="77777777" w:rsidR="00F82CD2" w:rsidRPr="00500115" w:rsidRDefault="00F82CD2" w:rsidP="00C138F0">
            <w:pPr>
              <w:rPr>
                <w:rFonts w:ascii="Arial" w:hAnsi="Arial" w:cs="Arial"/>
                <w:sz w:val="18"/>
                <w:szCs w:val="18"/>
              </w:rPr>
            </w:pPr>
            <w:r w:rsidRPr="00500115">
              <w:rPr>
                <w:rFonts w:ascii="Arial" w:hAnsi="Arial" w:cs="Arial"/>
                <w:sz w:val="18"/>
                <w:szCs w:val="18"/>
              </w:rPr>
              <w:t xml:space="preserve">How have you changed over time? </w:t>
            </w:r>
          </w:p>
          <w:p w14:paraId="183D9CFA" w14:textId="77777777" w:rsidR="000D51D6" w:rsidRPr="00500115" w:rsidRDefault="000D51D6" w:rsidP="00C138F0">
            <w:pPr>
              <w:rPr>
                <w:rFonts w:ascii="Arial" w:hAnsi="Arial" w:cs="Arial"/>
                <w:sz w:val="18"/>
                <w:szCs w:val="18"/>
              </w:rPr>
            </w:pPr>
          </w:p>
          <w:p w14:paraId="588322FC" w14:textId="79437989" w:rsidR="000D51D6" w:rsidRPr="00500115" w:rsidRDefault="000D51D6" w:rsidP="00C138F0">
            <w:pPr>
              <w:rPr>
                <w:rFonts w:ascii="Arial" w:hAnsi="Arial" w:cs="Arial"/>
                <w:sz w:val="18"/>
                <w:szCs w:val="18"/>
              </w:rPr>
            </w:pPr>
            <w:r w:rsidRPr="00500115">
              <w:rPr>
                <w:rFonts w:ascii="Arial" w:hAnsi="Arial" w:cs="Arial"/>
                <w:sz w:val="18"/>
                <w:szCs w:val="18"/>
              </w:rPr>
              <w:t xml:space="preserve">What is evolution and how do we know? </w:t>
            </w:r>
          </w:p>
          <w:p w14:paraId="31EB3A86" w14:textId="77777777" w:rsidR="00F82CD2" w:rsidRPr="00500115" w:rsidRDefault="00F82CD2" w:rsidP="00C138F0">
            <w:pPr>
              <w:rPr>
                <w:rFonts w:ascii="Arial" w:hAnsi="Arial" w:cs="Arial"/>
                <w:sz w:val="18"/>
                <w:szCs w:val="18"/>
              </w:rPr>
            </w:pPr>
          </w:p>
          <w:p w14:paraId="15D21A8C" w14:textId="0E59BDE9" w:rsidR="00F82CD2" w:rsidRPr="00500115" w:rsidRDefault="00F82CD2" w:rsidP="00C138F0">
            <w:pPr>
              <w:rPr>
                <w:rFonts w:ascii="Arial" w:hAnsi="Arial" w:cs="Arial"/>
                <w:sz w:val="18"/>
                <w:szCs w:val="18"/>
              </w:rPr>
            </w:pPr>
            <w:r w:rsidRPr="00500115">
              <w:rPr>
                <w:rFonts w:ascii="Arial" w:hAnsi="Arial" w:cs="Arial"/>
                <w:sz w:val="18"/>
                <w:szCs w:val="18"/>
              </w:rPr>
              <w:t>Why do some creatures no longer exist?</w:t>
            </w:r>
            <w:r w:rsidRPr="00500115">
              <w:rPr>
                <w:rFonts w:ascii="Arial" w:hAnsi="Arial" w:cs="Arial"/>
                <w:sz w:val="18"/>
                <w:szCs w:val="18"/>
              </w:rPr>
              <w:br/>
            </w:r>
            <w:r w:rsidRPr="00500115">
              <w:rPr>
                <w:rFonts w:ascii="Arial" w:hAnsi="Arial" w:cs="Arial"/>
                <w:sz w:val="18"/>
                <w:szCs w:val="18"/>
              </w:rPr>
              <w:br/>
              <w:t>If we allow nature to take its course, what will happen?</w:t>
            </w:r>
            <w:r w:rsidRPr="00500115">
              <w:rPr>
                <w:rFonts w:ascii="Arial" w:hAnsi="Arial" w:cs="Arial"/>
                <w:sz w:val="18"/>
                <w:szCs w:val="18"/>
              </w:rPr>
              <w:br/>
            </w:r>
            <w:r w:rsidRPr="00500115">
              <w:rPr>
                <w:rFonts w:ascii="Arial" w:hAnsi="Arial" w:cs="Arial"/>
                <w:sz w:val="18"/>
                <w:szCs w:val="18"/>
              </w:rPr>
              <w:br/>
              <w:t xml:space="preserve">What is my legacy? </w:t>
            </w:r>
          </w:p>
          <w:p w14:paraId="1C3E0A50" w14:textId="77777777" w:rsidR="000D51D6" w:rsidRPr="00500115" w:rsidRDefault="000D51D6" w:rsidP="00C138F0">
            <w:pPr>
              <w:rPr>
                <w:rFonts w:ascii="Arial" w:hAnsi="Arial" w:cs="Arial"/>
                <w:sz w:val="18"/>
                <w:szCs w:val="18"/>
              </w:rPr>
            </w:pPr>
          </w:p>
          <w:p w14:paraId="4BB0079A" w14:textId="131E596F" w:rsidR="000D51D6" w:rsidRPr="00500115" w:rsidRDefault="000D51D6" w:rsidP="00C138F0">
            <w:pPr>
              <w:rPr>
                <w:rFonts w:ascii="Arial" w:hAnsi="Arial" w:cs="Arial"/>
                <w:sz w:val="18"/>
                <w:szCs w:val="18"/>
              </w:rPr>
            </w:pPr>
            <w:r w:rsidRPr="00500115">
              <w:rPr>
                <w:rFonts w:ascii="Arial" w:eastAsia="Arial" w:hAnsi="Arial" w:cs="Arial"/>
                <w:b/>
                <w:sz w:val="18"/>
                <w:szCs w:val="18"/>
              </w:rPr>
              <w:t>Why do we need to adapt and change?</w:t>
            </w:r>
          </w:p>
        </w:tc>
      </w:tr>
      <w:tr w:rsidR="00F82CD2" w:rsidRPr="00500115" w14:paraId="17C2683C" w14:textId="77777777" w:rsidTr="00F82CD2">
        <w:trPr>
          <w:trHeight w:val="867"/>
        </w:trPr>
        <w:tc>
          <w:tcPr>
            <w:tcW w:w="1413" w:type="dxa"/>
            <w:vMerge/>
            <w:vAlign w:val="center"/>
          </w:tcPr>
          <w:p w14:paraId="733E240F" w14:textId="77777777" w:rsidR="00F82CD2" w:rsidRPr="00500115" w:rsidRDefault="00F82CD2" w:rsidP="00F82CD2">
            <w:pPr>
              <w:jc w:val="center"/>
              <w:rPr>
                <w:rFonts w:ascii="Arial" w:eastAsia="Arial" w:hAnsi="Arial" w:cs="Arial"/>
                <w:b/>
                <w:sz w:val="18"/>
                <w:szCs w:val="18"/>
              </w:rPr>
            </w:pPr>
          </w:p>
        </w:tc>
        <w:tc>
          <w:tcPr>
            <w:tcW w:w="5082" w:type="dxa"/>
            <w:gridSpan w:val="3"/>
          </w:tcPr>
          <w:p w14:paraId="31FA4AF6" w14:textId="798508B1" w:rsidR="00F82CD2" w:rsidRPr="00500115" w:rsidRDefault="009F0ABF" w:rsidP="00F82CD2">
            <w:pPr>
              <w:rPr>
                <w:rFonts w:ascii="Arial" w:hAnsi="Arial" w:cs="Arial"/>
                <w:sz w:val="18"/>
                <w:szCs w:val="18"/>
              </w:rPr>
            </w:pPr>
            <w:r w:rsidRPr="00500115">
              <w:rPr>
                <w:rFonts w:ascii="Arial" w:hAnsi="Arial" w:cs="Arial"/>
                <w:b/>
                <w:bCs/>
                <w:sz w:val="20"/>
                <w:szCs w:val="20"/>
              </w:rPr>
              <w:t>Christmas</w:t>
            </w:r>
            <w:r w:rsidRPr="00500115">
              <w:rPr>
                <w:rFonts w:ascii="Arial" w:hAnsi="Arial" w:cs="Arial"/>
                <w:sz w:val="20"/>
                <w:szCs w:val="20"/>
              </w:rPr>
              <w:br/>
            </w:r>
            <w:r w:rsidRPr="00500115">
              <w:rPr>
                <w:rFonts w:ascii="Arial" w:eastAsia="Arial" w:hAnsi="Arial" w:cs="Arial"/>
                <w:sz w:val="20"/>
                <w:szCs w:val="20"/>
              </w:rPr>
              <w:t>Was Jesus the Messiah?</w:t>
            </w:r>
            <w:r w:rsidR="00F82CD2" w:rsidRPr="00500115">
              <w:rPr>
                <w:rFonts w:ascii="Arial" w:hAnsi="Arial" w:cs="Arial"/>
                <w:sz w:val="20"/>
                <w:szCs w:val="20"/>
                <w:highlight w:val="yellow"/>
              </w:rPr>
              <w:br/>
            </w:r>
          </w:p>
        </w:tc>
        <w:tc>
          <w:tcPr>
            <w:tcW w:w="4635" w:type="dxa"/>
            <w:gridSpan w:val="3"/>
          </w:tcPr>
          <w:p w14:paraId="6A1A8E6A" w14:textId="3E9DA2CD" w:rsidR="00F82CD2" w:rsidRPr="00500115" w:rsidRDefault="002C63B5" w:rsidP="00F82CD2">
            <w:pPr>
              <w:rPr>
                <w:rFonts w:ascii="Arial" w:hAnsi="Arial" w:cs="Arial"/>
                <w:sz w:val="18"/>
                <w:szCs w:val="18"/>
              </w:rPr>
            </w:pPr>
            <w:r w:rsidRPr="00500115">
              <w:rPr>
                <w:rFonts w:ascii="Arial" w:hAnsi="Arial" w:cs="Arial"/>
                <w:b/>
                <w:bCs/>
                <w:color w:val="000000"/>
                <w:sz w:val="20"/>
                <w:szCs w:val="20"/>
              </w:rPr>
              <w:t>Easter</w:t>
            </w:r>
            <w:r w:rsidRPr="00500115">
              <w:rPr>
                <w:rFonts w:ascii="Arial" w:hAnsi="Arial" w:cs="Arial"/>
                <w:color w:val="000000"/>
                <w:sz w:val="20"/>
                <w:szCs w:val="20"/>
              </w:rPr>
              <w:br/>
            </w:r>
            <w:r w:rsidRPr="00500115">
              <w:rPr>
                <w:rFonts w:ascii="Arial" w:hAnsi="Arial" w:cs="Arial"/>
              </w:rPr>
              <w:t>Why do Christians believe Jesus is God on Earth?</w:t>
            </w:r>
            <w:r w:rsidR="00F82CD2" w:rsidRPr="00500115">
              <w:rPr>
                <w:rFonts w:ascii="Arial" w:hAnsi="Arial" w:cs="Arial"/>
                <w:color w:val="000000"/>
                <w:sz w:val="20"/>
                <w:szCs w:val="20"/>
                <w:highlight w:val="yellow"/>
              </w:rPr>
              <w:br/>
            </w:r>
          </w:p>
        </w:tc>
        <w:tc>
          <w:tcPr>
            <w:tcW w:w="4125" w:type="dxa"/>
            <w:gridSpan w:val="3"/>
          </w:tcPr>
          <w:p w14:paraId="17D66A8D" w14:textId="61B7D60E" w:rsidR="00F82CD2" w:rsidRPr="00500115" w:rsidRDefault="00F82CD2" w:rsidP="00F82CD2">
            <w:pPr>
              <w:rPr>
                <w:rFonts w:ascii="Arial" w:hAnsi="Arial" w:cs="Arial"/>
                <w:sz w:val="18"/>
                <w:szCs w:val="18"/>
              </w:rPr>
            </w:pPr>
            <w:r w:rsidRPr="00500115">
              <w:rPr>
                <w:rFonts w:ascii="Arial" w:hAnsi="Arial" w:cs="Arial"/>
                <w:b/>
                <w:bCs/>
                <w:sz w:val="20"/>
                <w:szCs w:val="20"/>
              </w:rPr>
              <w:t>Transition</w:t>
            </w:r>
            <w:r w:rsidRPr="00500115">
              <w:rPr>
                <w:rFonts w:ascii="Arial" w:hAnsi="Arial" w:cs="Arial"/>
                <w:sz w:val="20"/>
                <w:szCs w:val="20"/>
              </w:rPr>
              <w:br/>
            </w:r>
            <w:r w:rsidRPr="00500115">
              <w:rPr>
                <w:rFonts w:ascii="Arial" w:hAnsi="Arial" w:cs="Arial"/>
                <w:iCs/>
                <w:sz w:val="18"/>
                <w:szCs w:val="18"/>
              </w:rPr>
              <w:t>What’s next?</w:t>
            </w:r>
          </w:p>
        </w:tc>
      </w:tr>
    </w:tbl>
    <w:p w14:paraId="714C15E9" w14:textId="23D74B2B" w:rsidR="00187BAF" w:rsidRDefault="00187BAF"/>
    <w:sectPr w:rsidR="00187BAF">
      <w:headerReference w:type="default" r:id="rId8"/>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D97BC5" w14:textId="77777777" w:rsidR="00C6177B" w:rsidRDefault="00C6177B">
      <w:pPr>
        <w:spacing w:after="0" w:line="240" w:lineRule="auto"/>
      </w:pPr>
      <w:r>
        <w:separator/>
      </w:r>
    </w:p>
  </w:endnote>
  <w:endnote w:type="continuationSeparator" w:id="0">
    <w:p w14:paraId="02ED9C62" w14:textId="77777777" w:rsidR="00C6177B" w:rsidRDefault="00C617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6043E4" w14:textId="77777777" w:rsidR="00C6177B" w:rsidRDefault="00C6177B">
      <w:pPr>
        <w:spacing w:after="0" w:line="240" w:lineRule="auto"/>
      </w:pPr>
      <w:r>
        <w:separator/>
      </w:r>
    </w:p>
  </w:footnote>
  <w:footnote w:type="continuationSeparator" w:id="0">
    <w:p w14:paraId="46A913D2" w14:textId="77777777" w:rsidR="00C6177B" w:rsidRDefault="00C617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61F38" w14:textId="7126D56F" w:rsidR="00207BAE" w:rsidRDefault="00046FD8">
    <w:pPr>
      <w:pBdr>
        <w:top w:val="nil"/>
        <w:left w:val="nil"/>
        <w:bottom w:val="nil"/>
        <w:right w:val="nil"/>
        <w:between w:val="nil"/>
      </w:pBdr>
      <w:tabs>
        <w:tab w:val="center" w:pos="4513"/>
        <w:tab w:val="right" w:pos="9026"/>
      </w:tabs>
      <w:spacing w:after="0" w:line="240" w:lineRule="auto"/>
      <w:rPr>
        <w:color w:val="000000"/>
      </w:rPr>
    </w:pPr>
    <w:r>
      <w:rPr>
        <w:noProof/>
      </w:rPr>
      <w:drawing>
        <wp:inline distT="0" distB="0" distL="0" distR="0" wp14:anchorId="79D6E481" wp14:editId="40BCE332">
          <wp:extent cx="550607" cy="559130"/>
          <wp:effectExtent l="0" t="0" r="1905" b="0"/>
          <wp:docPr id="11525900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590074" name="Picture 1152590074"/>
                  <pic:cNvPicPr/>
                </pic:nvPicPr>
                <pic:blipFill>
                  <a:blip r:embed="rId1">
                    <a:extLst>
                      <a:ext uri="{28A0092B-C50C-407E-A947-70E740481C1C}">
                        <a14:useLocalDpi xmlns:a14="http://schemas.microsoft.com/office/drawing/2010/main" val="0"/>
                      </a:ext>
                    </a:extLst>
                  </a:blip>
                  <a:stretch>
                    <a:fillRect/>
                  </a:stretch>
                </pic:blipFill>
                <pic:spPr>
                  <a:xfrm>
                    <a:off x="0" y="0"/>
                    <a:ext cx="561182" cy="569868"/>
                  </a:xfrm>
                  <a:prstGeom prst="rect">
                    <a:avLst/>
                  </a:prstGeom>
                </pic:spPr>
              </pic:pic>
            </a:graphicData>
          </a:graphic>
        </wp:inline>
      </w:drawing>
    </w:r>
    <w:r w:rsidR="00207BAE">
      <w:rPr>
        <w:noProof/>
      </w:rPr>
      <w:drawing>
        <wp:anchor distT="0" distB="0" distL="0" distR="0" simplePos="0" relativeHeight="251658240" behindDoc="1" locked="0" layoutInCell="1" hidden="0" allowOverlap="1" wp14:anchorId="007B2DD1" wp14:editId="66B0ED70">
          <wp:simplePos x="0" y="0"/>
          <wp:positionH relativeFrom="column">
            <wp:posOffset>9077325</wp:posOffset>
          </wp:positionH>
          <wp:positionV relativeFrom="paragraph">
            <wp:posOffset>-184503</wp:posOffset>
          </wp:positionV>
          <wp:extent cx="709295" cy="568325"/>
          <wp:effectExtent l="0" t="0" r="0" b="0"/>
          <wp:wrapNone/>
          <wp:docPr id="45" name="image1.png" descr="Z:\Priory Logo\PLT logo1.png"/>
          <wp:cNvGraphicFramePr/>
          <a:graphic xmlns:a="http://schemas.openxmlformats.org/drawingml/2006/main">
            <a:graphicData uri="http://schemas.openxmlformats.org/drawingml/2006/picture">
              <pic:pic xmlns:pic="http://schemas.openxmlformats.org/drawingml/2006/picture">
                <pic:nvPicPr>
                  <pic:cNvPr id="0" name="image1.png" descr="Z:\Priory Logo\PLT logo1.png"/>
                  <pic:cNvPicPr preferRelativeResize="0"/>
                </pic:nvPicPr>
                <pic:blipFill>
                  <a:blip r:embed="rId2"/>
                  <a:srcRect/>
                  <a:stretch>
                    <a:fillRect/>
                  </a:stretch>
                </pic:blipFill>
                <pic:spPr>
                  <a:xfrm>
                    <a:off x="0" y="0"/>
                    <a:ext cx="709295" cy="56832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21E4"/>
    <w:rsid w:val="00032853"/>
    <w:rsid w:val="00042A21"/>
    <w:rsid w:val="00046FD8"/>
    <w:rsid w:val="00065081"/>
    <w:rsid w:val="00085085"/>
    <w:rsid w:val="00091C2A"/>
    <w:rsid w:val="000B4167"/>
    <w:rsid w:val="000D1E5D"/>
    <w:rsid w:val="000D51D6"/>
    <w:rsid w:val="00112F91"/>
    <w:rsid w:val="00136B30"/>
    <w:rsid w:val="00145E97"/>
    <w:rsid w:val="00150150"/>
    <w:rsid w:val="001758E8"/>
    <w:rsid w:val="00183476"/>
    <w:rsid w:val="00184AF7"/>
    <w:rsid w:val="00187BAF"/>
    <w:rsid w:val="001912CB"/>
    <w:rsid w:val="001A3021"/>
    <w:rsid w:val="001C7A14"/>
    <w:rsid w:val="001D4FD0"/>
    <w:rsid w:val="001F4D6B"/>
    <w:rsid w:val="001F71F2"/>
    <w:rsid w:val="00207BAE"/>
    <w:rsid w:val="00255E78"/>
    <w:rsid w:val="002743EB"/>
    <w:rsid w:val="002751AB"/>
    <w:rsid w:val="002763BB"/>
    <w:rsid w:val="00293BC2"/>
    <w:rsid w:val="002956DC"/>
    <w:rsid w:val="002A07CD"/>
    <w:rsid w:val="002B246B"/>
    <w:rsid w:val="002B76C7"/>
    <w:rsid w:val="002C5789"/>
    <w:rsid w:val="002C63B5"/>
    <w:rsid w:val="002D025A"/>
    <w:rsid w:val="002D2E0C"/>
    <w:rsid w:val="002F47F1"/>
    <w:rsid w:val="002F562B"/>
    <w:rsid w:val="003129DD"/>
    <w:rsid w:val="00333871"/>
    <w:rsid w:val="00390818"/>
    <w:rsid w:val="003A3E26"/>
    <w:rsid w:val="003B192C"/>
    <w:rsid w:val="003E1358"/>
    <w:rsid w:val="003E5AC8"/>
    <w:rsid w:val="00417C62"/>
    <w:rsid w:val="00454D38"/>
    <w:rsid w:val="0046661F"/>
    <w:rsid w:val="0047246B"/>
    <w:rsid w:val="00485253"/>
    <w:rsid w:val="00485A8B"/>
    <w:rsid w:val="00497DBB"/>
    <w:rsid w:val="004D6454"/>
    <w:rsid w:val="004F1D58"/>
    <w:rsid w:val="004F2A03"/>
    <w:rsid w:val="004F7EC4"/>
    <w:rsid w:val="00500115"/>
    <w:rsid w:val="00516AB2"/>
    <w:rsid w:val="005352EA"/>
    <w:rsid w:val="005358D5"/>
    <w:rsid w:val="0058357E"/>
    <w:rsid w:val="00584B81"/>
    <w:rsid w:val="005B3D53"/>
    <w:rsid w:val="005D0846"/>
    <w:rsid w:val="005D7688"/>
    <w:rsid w:val="005F2EB3"/>
    <w:rsid w:val="005F37CA"/>
    <w:rsid w:val="005F52D8"/>
    <w:rsid w:val="00600F33"/>
    <w:rsid w:val="00603056"/>
    <w:rsid w:val="00606E00"/>
    <w:rsid w:val="006111A6"/>
    <w:rsid w:val="0063445D"/>
    <w:rsid w:val="00641673"/>
    <w:rsid w:val="0065396C"/>
    <w:rsid w:val="006545DC"/>
    <w:rsid w:val="00654678"/>
    <w:rsid w:val="00660352"/>
    <w:rsid w:val="00673EE9"/>
    <w:rsid w:val="00675690"/>
    <w:rsid w:val="00695518"/>
    <w:rsid w:val="006C4DBC"/>
    <w:rsid w:val="006D76BD"/>
    <w:rsid w:val="0074187E"/>
    <w:rsid w:val="00743BDD"/>
    <w:rsid w:val="00757EBA"/>
    <w:rsid w:val="007C392C"/>
    <w:rsid w:val="007C7126"/>
    <w:rsid w:val="007D6486"/>
    <w:rsid w:val="00847921"/>
    <w:rsid w:val="00847F19"/>
    <w:rsid w:val="00886CAB"/>
    <w:rsid w:val="008904C0"/>
    <w:rsid w:val="00893AEB"/>
    <w:rsid w:val="008A1ECE"/>
    <w:rsid w:val="008E0BAF"/>
    <w:rsid w:val="008E20C4"/>
    <w:rsid w:val="008E24FA"/>
    <w:rsid w:val="008F5B5F"/>
    <w:rsid w:val="00901415"/>
    <w:rsid w:val="00904CF4"/>
    <w:rsid w:val="0091289E"/>
    <w:rsid w:val="009258E1"/>
    <w:rsid w:val="00936752"/>
    <w:rsid w:val="00984171"/>
    <w:rsid w:val="009B1DF5"/>
    <w:rsid w:val="009F0ABF"/>
    <w:rsid w:val="009F2961"/>
    <w:rsid w:val="00A30FA3"/>
    <w:rsid w:val="00A331AB"/>
    <w:rsid w:val="00A37E6E"/>
    <w:rsid w:val="00A41B63"/>
    <w:rsid w:val="00A45ADD"/>
    <w:rsid w:val="00A461A1"/>
    <w:rsid w:val="00A56BAB"/>
    <w:rsid w:val="00A63933"/>
    <w:rsid w:val="00A71063"/>
    <w:rsid w:val="00A81EC6"/>
    <w:rsid w:val="00A84CAA"/>
    <w:rsid w:val="00AC3AEA"/>
    <w:rsid w:val="00AE0850"/>
    <w:rsid w:val="00AE471D"/>
    <w:rsid w:val="00AE78D1"/>
    <w:rsid w:val="00AF0843"/>
    <w:rsid w:val="00B53F3C"/>
    <w:rsid w:val="00B64E0B"/>
    <w:rsid w:val="00B662D1"/>
    <w:rsid w:val="00B721E4"/>
    <w:rsid w:val="00BA2A28"/>
    <w:rsid w:val="00BA4919"/>
    <w:rsid w:val="00BD2BB0"/>
    <w:rsid w:val="00BF277D"/>
    <w:rsid w:val="00C02FEF"/>
    <w:rsid w:val="00C138F0"/>
    <w:rsid w:val="00C16F82"/>
    <w:rsid w:val="00C30210"/>
    <w:rsid w:val="00C31E40"/>
    <w:rsid w:val="00C57EAF"/>
    <w:rsid w:val="00C6177B"/>
    <w:rsid w:val="00C627DD"/>
    <w:rsid w:val="00C85011"/>
    <w:rsid w:val="00C970A0"/>
    <w:rsid w:val="00CB0A0A"/>
    <w:rsid w:val="00D11FBE"/>
    <w:rsid w:val="00D17002"/>
    <w:rsid w:val="00D206A7"/>
    <w:rsid w:val="00D33D43"/>
    <w:rsid w:val="00D35745"/>
    <w:rsid w:val="00D36BDE"/>
    <w:rsid w:val="00D60F45"/>
    <w:rsid w:val="00D63B85"/>
    <w:rsid w:val="00D74213"/>
    <w:rsid w:val="00D77C4B"/>
    <w:rsid w:val="00D8409B"/>
    <w:rsid w:val="00D936A6"/>
    <w:rsid w:val="00D96217"/>
    <w:rsid w:val="00DB26EC"/>
    <w:rsid w:val="00DB2D23"/>
    <w:rsid w:val="00DC2A03"/>
    <w:rsid w:val="00DD33D2"/>
    <w:rsid w:val="00DD6697"/>
    <w:rsid w:val="00E03737"/>
    <w:rsid w:val="00E40AAA"/>
    <w:rsid w:val="00E46415"/>
    <w:rsid w:val="00E624D3"/>
    <w:rsid w:val="00E756D6"/>
    <w:rsid w:val="00EA7AC7"/>
    <w:rsid w:val="00EB243C"/>
    <w:rsid w:val="00EB415E"/>
    <w:rsid w:val="00EB76E3"/>
    <w:rsid w:val="00EC1A12"/>
    <w:rsid w:val="00EC5AD2"/>
    <w:rsid w:val="00EE74BE"/>
    <w:rsid w:val="00EF04AC"/>
    <w:rsid w:val="00EF3E9C"/>
    <w:rsid w:val="00F11FD3"/>
    <w:rsid w:val="00F32604"/>
    <w:rsid w:val="00F336A9"/>
    <w:rsid w:val="00F3534A"/>
    <w:rsid w:val="00F52A57"/>
    <w:rsid w:val="00F558F0"/>
    <w:rsid w:val="00F5601A"/>
    <w:rsid w:val="00F5727F"/>
    <w:rsid w:val="00F62208"/>
    <w:rsid w:val="00F82CD2"/>
    <w:rsid w:val="00F96CBF"/>
    <w:rsid w:val="00FB2FA2"/>
    <w:rsid w:val="00FC4740"/>
    <w:rsid w:val="00FF66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FD85BF"/>
  <w15:docId w15:val="{52A6EEDA-87FB-4316-A124-D5AD943E7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6D5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742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28F"/>
  </w:style>
  <w:style w:type="paragraph" w:styleId="Footer">
    <w:name w:val="footer"/>
    <w:basedOn w:val="Normal"/>
    <w:link w:val="FooterChar"/>
    <w:uiPriority w:val="99"/>
    <w:unhideWhenUsed/>
    <w:rsid w:val="002742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28F"/>
  </w:style>
  <w:style w:type="paragraph" w:styleId="ListParagraph">
    <w:name w:val="List Paragraph"/>
    <w:basedOn w:val="Normal"/>
    <w:uiPriority w:val="34"/>
    <w:qFormat/>
    <w:rsid w:val="00BB769A"/>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16">
    <w:name w:val="16"/>
    <w:basedOn w:val="TableNormal"/>
    <w:pPr>
      <w:spacing w:after="0" w:line="240" w:lineRule="auto"/>
    </w:pPr>
    <w:tblPr>
      <w:tblStyleRowBandSize w:val="1"/>
      <w:tblStyleColBandSize w:val="1"/>
    </w:tblPr>
  </w:style>
  <w:style w:type="table" w:customStyle="1" w:styleId="15">
    <w:name w:val="15"/>
    <w:basedOn w:val="TableNormal"/>
    <w:pPr>
      <w:spacing w:after="0" w:line="240" w:lineRule="auto"/>
    </w:pPr>
    <w:tblPr>
      <w:tblStyleRowBandSize w:val="1"/>
      <w:tblStyleColBandSize w:val="1"/>
    </w:tblPr>
  </w:style>
  <w:style w:type="table" w:customStyle="1" w:styleId="14">
    <w:name w:val="14"/>
    <w:basedOn w:val="TableNormal"/>
    <w:pPr>
      <w:spacing w:after="0" w:line="240" w:lineRule="auto"/>
    </w:pPr>
    <w:tblPr>
      <w:tblStyleRowBandSize w:val="1"/>
      <w:tblStyleColBandSize w:val="1"/>
    </w:tblPr>
  </w:style>
  <w:style w:type="table" w:customStyle="1" w:styleId="13">
    <w:name w:val="13"/>
    <w:basedOn w:val="TableNormal"/>
    <w:pPr>
      <w:spacing w:after="0" w:line="240" w:lineRule="auto"/>
    </w:pPr>
    <w:tblPr>
      <w:tblStyleRowBandSize w:val="1"/>
      <w:tblStyleColBandSize w:val="1"/>
    </w:tblPr>
  </w:style>
  <w:style w:type="table" w:customStyle="1" w:styleId="12">
    <w:name w:val="12"/>
    <w:basedOn w:val="TableNormal"/>
    <w:pPr>
      <w:spacing w:after="0" w:line="240" w:lineRule="auto"/>
    </w:pPr>
    <w:tblPr>
      <w:tblStyleRowBandSize w:val="1"/>
      <w:tblStyleColBandSize w:val="1"/>
    </w:tblPr>
  </w:style>
  <w:style w:type="table" w:customStyle="1" w:styleId="11">
    <w:name w:val="11"/>
    <w:basedOn w:val="TableNormal"/>
    <w:pPr>
      <w:spacing w:after="0" w:line="240" w:lineRule="auto"/>
    </w:pPr>
    <w:tblPr>
      <w:tblStyleRowBandSize w:val="1"/>
      <w:tblStyleColBandSize w:val="1"/>
    </w:tblPr>
  </w:style>
  <w:style w:type="table" w:customStyle="1" w:styleId="10">
    <w:name w:val="10"/>
    <w:basedOn w:val="TableNormal"/>
    <w:pPr>
      <w:spacing w:after="0" w:line="240" w:lineRule="auto"/>
    </w:pPr>
    <w:tblPr>
      <w:tblStyleRowBandSize w:val="1"/>
      <w:tblStyleColBandSize w:val="1"/>
    </w:tblPr>
  </w:style>
  <w:style w:type="table" w:customStyle="1" w:styleId="9">
    <w:name w:val="9"/>
    <w:basedOn w:val="TableNormal"/>
    <w:pPr>
      <w:spacing w:after="0" w:line="240" w:lineRule="auto"/>
    </w:pPr>
    <w:tblPr>
      <w:tblStyleRowBandSize w:val="1"/>
      <w:tblStyleColBandSize w:val="1"/>
    </w:tblPr>
  </w:style>
  <w:style w:type="paragraph" w:customStyle="1" w:styleId="TableParagraph">
    <w:name w:val="Table Paragraph"/>
    <w:basedOn w:val="Normal"/>
    <w:uiPriority w:val="1"/>
    <w:qFormat/>
    <w:rsid w:val="001C6284"/>
    <w:pPr>
      <w:widowControl w:val="0"/>
      <w:autoSpaceDE w:val="0"/>
      <w:autoSpaceDN w:val="0"/>
      <w:spacing w:after="0" w:line="240" w:lineRule="auto"/>
    </w:pPr>
    <w:rPr>
      <w:rFonts w:ascii="Century Gothic" w:eastAsia="Century Gothic" w:hAnsi="Century Gothic" w:cs="Century Gothic"/>
      <w:lang w:val="en-US" w:eastAsia="en-US" w:bidi="en-US"/>
    </w:rPr>
  </w:style>
  <w:style w:type="paragraph" w:styleId="BalloonText">
    <w:name w:val="Balloon Text"/>
    <w:basedOn w:val="Normal"/>
    <w:link w:val="BalloonTextChar"/>
    <w:uiPriority w:val="99"/>
    <w:semiHidden/>
    <w:unhideWhenUsed/>
    <w:rsid w:val="00F00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03AD"/>
    <w:rPr>
      <w:rFonts w:ascii="Segoe UI" w:hAnsi="Segoe UI" w:cs="Segoe UI"/>
      <w:sz w:val="18"/>
      <w:szCs w:val="18"/>
    </w:rPr>
  </w:style>
  <w:style w:type="table" w:customStyle="1" w:styleId="8">
    <w:name w:val="8"/>
    <w:basedOn w:val="TableNormal"/>
    <w:pPr>
      <w:spacing w:after="0" w:line="240" w:lineRule="auto"/>
    </w:pPr>
    <w:tblPr>
      <w:tblStyleRowBandSize w:val="1"/>
      <w:tblStyleColBandSize w:val="1"/>
    </w:tblPr>
  </w:style>
  <w:style w:type="table" w:customStyle="1" w:styleId="7">
    <w:name w:val="7"/>
    <w:basedOn w:val="TableNormal"/>
    <w:pPr>
      <w:spacing w:after="0" w:line="240" w:lineRule="auto"/>
    </w:pPr>
    <w:tblPr>
      <w:tblStyleRowBandSize w:val="1"/>
      <w:tblStyleColBandSize w:val="1"/>
    </w:tblPr>
  </w:style>
  <w:style w:type="table" w:customStyle="1" w:styleId="6">
    <w:name w:val="6"/>
    <w:basedOn w:val="TableNormal"/>
    <w:pPr>
      <w:spacing w:after="0" w:line="240" w:lineRule="auto"/>
    </w:pPr>
    <w:tblPr>
      <w:tblStyleRowBandSize w:val="1"/>
      <w:tblStyleColBandSize w:val="1"/>
    </w:tblPr>
  </w:style>
  <w:style w:type="table" w:customStyle="1" w:styleId="5">
    <w:name w:val="5"/>
    <w:basedOn w:val="TableNormal"/>
    <w:pPr>
      <w:spacing w:after="0" w:line="240" w:lineRule="auto"/>
    </w:pPr>
    <w:tblPr>
      <w:tblStyleRowBandSize w:val="1"/>
      <w:tblStyleColBandSize w:val="1"/>
    </w:tblPr>
  </w:style>
  <w:style w:type="table" w:customStyle="1" w:styleId="4">
    <w:name w:val="4"/>
    <w:basedOn w:val="TableNormal"/>
    <w:pPr>
      <w:spacing w:after="0" w:line="240" w:lineRule="auto"/>
    </w:pPr>
    <w:tblPr>
      <w:tblStyleRowBandSize w:val="1"/>
      <w:tblStyleColBandSize w:val="1"/>
    </w:tblPr>
  </w:style>
  <w:style w:type="table" w:customStyle="1" w:styleId="3">
    <w:name w:val="3"/>
    <w:basedOn w:val="TableNormal"/>
    <w:pPr>
      <w:spacing w:after="0" w:line="240" w:lineRule="auto"/>
    </w:pPr>
    <w:tblPr>
      <w:tblStyleRowBandSize w:val="1"/>
      <w:tblStyleColBandSize w:val="1"/>
    </w:tblPr>
  </w:style>
  <w:style w:type="table" w:customStyle="1" w:styleId="2">
    <w:name w:val="2"/>
    <w:basedOn w:val="TableNormal"/>
    <w:pPr>
      <w:spacing w:after="0" w:line="240" w:lineRule="auto"/>
    </w:pPr>
    <w:tblPr>
      <w:tblStyleRowBandSize w:val="1"/>
      <w:tblStyleColBandSize w:val="1"/>
    </w:tblPr>
  </w:style>
  <w:style w:type="table" w:customStyle="1" w:styleId="1">
    <w:name w:val="1"/>
    <w:basedOn w:val="TableNormal"/>
    <w:pPr>
      <w:spacing w:after="0" w:line="240" w:lineRule="auto"/>
    </w:pPr>
    <w:tblPr>
      <w:tblStyleRowBandSize w:val="1"/>
      <w:tblStyleColBandSize w:val="1"/>
    </w:tblPr>
  </w:style>
  <w:style w:type="paragraph" w:styleId="NoSpacing">
    <w:name w:val="No Spacing"/>
    <w:uiPriority w:val="1"/>
    <w:qFormat/>
    <w:rsid w:val="00145E9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JLuNqoUB0hcw3bpAzLtY+vca4VA==">AMUW2mWqOOr1g0lSnWqdUA6YxLh1ib/+PxaraFup4mTcc3xOirsdDwkEtrTyXVLyPDCmHa/1zugAxzKX09G641bfvTNBUr+ZMejhXctjyZQZejY+fVOWkesAVN3dvL1NtCnPdZOTMXvjXbgr3LX7B+j6lD8wOTWEECKHeEwcHFz0XVN3vadB51rNQd6hZng8VTAla/jjDYvI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D2A0DE7-696E-43E1-AF8E-FB439E98B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2464</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The Priory Learning Trust</Company>
  <LinksUpToDate>false</LinksUpToDate>
  <CharactersWithSpaces>16483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 Hassall</dc:creator>
  <cp:keywords/>
  <dc:description/>
  <cp:lastModifiedBy>Wayne Higgins</cp:lastModifiedBy>
  <cp:revision>2</cp:revision>
  <cp:lastPrinted>2024-07-01T09:00:00Z</cp:lastPrinted>
  <dcterms:created xsi:type="dcterms:W3CDTF">2026-06-09T15:08:00Z</dcterms:created>
  <dcterms:modified xsi:type="dcterms:W3CDTF">2026-06-09T15:08:00Z</dcterms:modified>
</cp:coreProperties>
</file>